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1" w:rsidRPr="00CA3851" w:rsidRDefault="00CA3851" w:rsidP="00CA3851">
      <w:pPr>
        <w:pStyle w:val="a5"/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3"/>
        <w:gridCol w:w="3681"/>
      </w:tblGrid>
      <w:tr w:rsidR="001455EA" w:rsidRPr="001455EA" w:rsidTr="001455EA">
        <w:trPr>
          <w:jc w:val="right"/>
        </w:trPr>
        <w:tc>
          <w:tcPr>
            <w:tcW w:w="2263" w:type="pct"/>
          </w:tcPr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59C15FD4" wp14:editId="38F929CD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/Грыцив Т.А./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6A86381B" wp14:editId="7633A158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EA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1455EA" w:rsidRPr="001455EA" w:rsidRDefault="001455EA" w:rsidP="001455E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70710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по    математике</w:t>
      </w:r>
    </w:p>
    <w:p w:rsidR="00CA3851" w:rsidRPr="00010442" w:rsidRDefault="00CA3851" w:rsidP="00DA72E7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893D8A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3851" w:rsidRPr="00010442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Разработчик   программы:</w:t>
      </w:r>
    </w:p>
    <w:p w:rsidR="00E715CB" w:rsidRDefault="00CA3851" w:rsidP="00C70710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E715CB">
        <w:rPr>
          <w:rFonts w:ascii="Times New Roman" w:hAnsi="Times New Roman" w:cs="Times New Roman"/>
          <w:sz w:val="24"/>
          <w:szCs w:val="24"/>
        </w:rPr>
        <w:t>Усанина Т.Ю.</w:t>
      </w:r>
    </w:p>
    <w:p w:rsidR="00CA3851" w:rsidRPr="00010442" w:rsidRDefault="00E715CB" w:rsidP="00C70710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  <w:r w:rsidR="00C70710">
        <w:rPr>
          <w:rFonts w:ascii="Times New Roman" w:hAnsi="Times New Roman" w:cs="Times New Roman"/>
          <w:sz w:val="24"/>
          <w:szCs w:val="24"/>
        </w:rPr>
        <w:t>.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C70710">
        <w:rPr>
          <w:rFonts w:ascii="Times New Roman" w:hAnsi="Times New Roman" w:cs="Times New Roman"/>
          <w:sz w:val="24"/>
          <w:szCs w:val="24"/>
        </w:rPr>
        <w:t xml:space="preserve">                            2023 -2024</w:t>
      </w:r>
      <w:r w:rsidRPr="00010442">
        <w:rPr>
          <w:rFonts w:ascii="Times New Roman" w:hAnsi="Times New Roman" w:cs="Times New Roman"/>
          <w:sz w:val="24"/>
          <w:szCs w:val="24"/>
        </w:rPr>
        <w:t xml:space="preserve"> уч. год         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311665" w:rsidP="0001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A3851"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Рабочая программа по курсу «Математика» составлена на основе федерального государственного образовательного стандарта начального общего образования, утверждённого 06.10.2009г. № 373; основной образовательной программы 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чального общего образования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учебного плана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МКОУ «Чуноярскаясш № 13»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примерной программы по предметам первой ступени общего образования М.: «Просвещение»; с учетом авторской программы М.И.Моро, С.И. Волкова, С.В.Степановой ,М.А.Бантовой, Г.В.Бельтюковой « Математика»: Рабочие программы. Предметная линия учебников системы «Школа России», 1-4 классы: учеб. Пособие для общеобразоват. организаций/ М.И.Моро, С.И. Волкова, С.В.Степанова и др.- М.: «Просвещение», 2020г. - 124 с.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математики в</w:t>
      </w:r>
      <w:r w:rsidR="00F9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2022-2023</w:t>
      </w:r>
      <w:r w:rsidR="001562FB"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</w:t>
      </w:r>
      <w:r w:rsidR="0089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отводится по 4 ч в неделю. Курс рассчитан на 136 часов.</w:t>
      </w: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D0A" w:rsidRPr="00010442" w:rsidRDefault="002B3D0A" w:rsidP="00010442">
      <w:pPr>
        <w:tabs>
          <w:tab w:val="left" w:pos="929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1044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ind w:right="-1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Личностные результаты</w:t>
      </w:r>
    </w:p>
    <w:p w:rsidR="00893D8A" w:rsidRDefault="00893D8A" w:rsidP="00893D8A">
      <w:pPr>
        <w:pStyle w:val="af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•основы целостного восприятия окружающего мира и универсальности математических способов его познания;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•уважительное отношение к иному мнению и культуре;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•навыки самоконтроля и самооценки результатов учебной деятельности на основе выделенных критериев её успешности;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•положительное отношение к урокам математики, к обучению, к школе;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•мотивы учебной деятельности и личностного смысла учения;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•умение выполнять самостоятельную деятельность, осознание личной ответственности за её результат;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•начальные представления об основах гражданской идентичности (через систему определённых заданий и упражнений);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•адекватной оценки результатов своей учебной деятельности на основе заданных критериев её успешности;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Метапредметные</w:t>
      </w: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Регулятивные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•принимать и сохранять цели и задачи учебной деятельности, искать и находить средства их достижения;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•планировать, контролировать и оценивать учебные действия в соответствии с поставленной задачей и условиями её реализации;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•ставить новые учебные задачи под руководством учителя;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несколько способов действий при решении учебной задачи, оценивать их и выбирать наиболее рациональный.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Познавательные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способы решения проблем творческого и поискового характера;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навыками смыслового чтения текстов математического содержания в соответствии с поставленными целями и задачами;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•устанавливать причинно-следственные связи между объектами и явлениями, проводить аналогии, делать обобщения;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•осуществлять расширенный поиск информации в различных источниках;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•составлять, записывать и выполнять инструкции (простой алгоритм), план поиска информации;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•распознавать одну и ту же информацию, представленную в разной форме (таблицы и диаграммы);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•планировать несложные исследования, собирать и представлять полученную информацию с помощью таблиц и диаграмм;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Коммуникативные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•строить речевое высказывание в устной форме, использовать математическую терминологию;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•конструктивно разрешать конфликты посредством учёта интересов сторон и сотрудничества.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•обмениваться информацией с одноклассниками, работающими в одной группе;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•обосновывать свою позицию и соотносить её с позицией одноклассников, работающих в одной группе.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Предметные</w:t>
      </w: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 и величины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•образовывать, называть, читать, записывать, сравнивать, упорядочивать числа от 0 до 1 000 000;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•заменять мелкие единицы счёта крупными и наоборот;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•группировать числа по заданному или самостоятельно установленному одному или нескольким признакам;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•классифицировать числа по нескольким основаниям (в более сложных случаях) и объяснять свои действия;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Арифметические действия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•выделять неизвестный компонент арифметического действия и находить его значение;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•вычислять значение числового выражения, содержащего 2—3 арифметических действия (со скобками и без скобок).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действия с величинами;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•использовать свойства арифметических действий для удобства вычислений;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значение буквенного выражения при заданных значениях, входящих в него букв.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текстовыми задачами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•решать арифметическим способом текстовые задачи (в 1—3 действия) и задачи, связанные с повседневной жизнью;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•оценивать правильность хода решения задачи, вносить исправления, оценивать реальность ответа на вопрос задачи.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•составлять задачу по краткой записи, по заданной схеме, по решению;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задачи в 3—4 действия;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разные способы решения задачи.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Пространственные отношения. Геометрические фигуры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•описывать взаимное расположение предметов на плоскости и в пространстве;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свойства прямоугольника и квадрата для решения задач;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•распознавать и называть геометрические тела (куб, шар);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•соотносить реальные объекты с моделями геометрических фигур.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Геометрические величины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•измерять длину отрезка;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•вычислять периметр треугольника, прямоугольника и квадрата, площадь прямоугольника и квадрата;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•оценивать размеры геометрических объектов, расстояния приближённо (на глаз).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•распознавать, различать и называть геометрические тела: прямоугольный параллелепипед, пирамиду, цилиндр, конус;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•вычислять периметр многоугольника;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площадь прямоугольного треугольника;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площади фигур путём их разбиения на прямоугольники (квадраты) и прямоугольные треугольники.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несложные готовые таблицы;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•заполнять несложные готовые таблицы;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несложные готовые столбчатые диаграммы.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•достраивать несложную готовую столбчатую диаграмму;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•сравнивать и обобщать информацию, представленную в строках и столбцах несложных таблиц и диаграмм;</w:t>
      </w:r>
    </w:p>
    <w:p w:rsidR="00893D8A" w:rsidRPr="0075316E" w:rsidRDefault="00893D8A" w:rsidP="00893D8A">
      <w:pPr>
        <w:pStyle w:val="af2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5316E">
        <w:rPr>
          <w:rFonts w:ascii="Times New Roman" w:hAnsi="Times New Roman"/>
          <w:i/>
          <w:sz w:val="24"/>
          <w:szCs w:val="24"/>
        </w:rPr>
        <w:t>• понимать простейшие выражения, содержащие логические связки и слова («... и ...», «если .., то ...», «верно/ неверно, что ...», «каждый</w:t>
      </w:r>
    </w:p>
    <w:p w:rsidR="003162A1" w:rsidRPr="00010442" w:rsidRDefault="003162A1" w:rsidP="00010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D0A" w:rsidRDefault="002B3D0A" w:rsidP="00010442">
      <w:pPr>
        <w:pStyle w:val="a5"/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10442">
        <w:rPr>
          <w:rFonts w:ascii="Times New Roman" w:hAnsi="Times New Roman" w:cs="Times New Roman"/>
          <w:b/>
          <w:color w:val="191919"/>
          <w:sz w:val="24"/>
          <w:szCs w:val="24"/>
        </w:rPr>
        <w:t>3. СОДЕРЖАНИЕ УЧЕБНОГО ПРЕДМЕТА МАТЕМАТИКА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Счёт объектов. 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Позиционный принцип записи чисел, увеличение (уменьшение) числа в 10, в 100, в 1 000 раз. Выделение в числе всех единиц любого разряда.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Величины. Измерение величин. Единицы величин. Масса (центнер, тонна), соотношение между единицами массы: 1 ц = 100 кг, 1 т = 1000 кг,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Величины: скорость, время, расстояние (пройденный путь). Связи между этими величинами. Единицы скорости.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Алгоритмы сложения и вычитания значений величин.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многозначного числа на однозначное число и на числа, оканчивающиеся нулями. Алгоритмы письменного умножения и деления на двузначное число. Алгоритмы умножения и деления значения величины на число. Алгоритмы письменного умножения и деления на трехзначное число. Проверка правильности вычислений (выполнение обратного действия, прикидка и оценка результата, вычисление на калькуляторе).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Числовые выражения. Нахождение их значения рациональным способом. 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lastRenderedPageBreak/>
        <w:t xml:space="preserve">Решение уравнений вида x + 15 = 68 : 2, 75 – x = 9 · 7, x · 8 = 26 + 70.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 на нахождение нескольких долей целого.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  <w:r w:rsidRPr="0075316E">
        <w:rPr>
          <w:rFonts w:ascii="Times New Roman" w:hAnsi="Times New Roman" w:cs="Times New Roman"/>
          <w:sz w:val="24"/>
          <w:szCs w:val="24"/>
        </w:rPr>
        <w:t xml:space="preserve">. </w:t>
      </w:r>
      <w:r w:rsidRPr="0075316E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фигур: пирамида, конус, цилиндр. </w:t>
      </w:r>
    </w:p>
    <w:p w:rsidR="00893D8A" w:rsidRPr="00393E5C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Площадь. Единицы площади (квадратный километр, квадратный миллиметр, ар, гектар). Соотношения между единицами площади: 1 см2 = 100 мм2 ; 1 км2 = 1 000 000 м2 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Таблица единиц площади. Замена одних единиц площади другими. Точное и приближённое (с помощью палетки) измерение площадей геометрических фигур и объектов. </w:t>
      </w:r>
    </w:p>
    <w:p w:rsidR="00893D8A" w:rsidRPr="00393E5C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Построение простейших высказываний с помощью логических связок и слов («и»; «не»; «если… то…»; «верно/неверно, что…»; «каждый»; «все»; «некоторые»).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чисел, числовых выражений, геометрических фигур по заданному правилу</w:t>
      </w:r>
    </w:p>
    <w:p w:rsidR="00893D8A" w:rsidRPr="00010442" w:rsidRDefault="00893D8A" w:rsidP="00010442">
      <w:pPr>
        <w:pStyle w:val="a5"/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B53667" w:rsidRDefault="00B53667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B9" w:rsidRPr="00010442" w:rsidRDefault="00893D8A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7AB9" w:rsidRPr="00010442">
        <w:rPr>
          <w:rFonts w:ascii="Times New Roman" w:hAnsi="Times New Roman" w:cs="Times New Roman"/>
          <w:b/>
          <w:sz w:val="24"/>
          <w:szCs w:val="24"/>
        </w:rPr>
        <w:t>. ТЕМАТИЧЕС</w:t>
      </w:r>
      <w:r w:rsidR="006D5D89" w:rsidRPr="00010442">
        <w:rPr>
          <w:rFonts w:ascii="Times New Roman" w:hAnsi="Times New Roman" w:cs="Times New Roman"/>
          <w:b/>
          <w:sz w:val="24"/>
          <w:szCs w:val="24"/>
        </w:rPr>
        <w:t>КОЕ ПЛАНИРОВАНИЕ. МАТЕМАТИКА</w:t>
      </w:r>
    </w:p>
    <w:tbl>
      <w:tblPr>
        <w:tblW w:w="811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5520"/>
        <w:gridCol w:w="1556"/>
      </w:tblGrid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77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C3189" w:rsidRDefault="00FC318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6E3" w:rsidRDefault="007936E3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6E3" w:rsidRDefault="007936E3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BD5" w:rsidRPr="00010442" w:rsidRDefault="00893D8A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94D59" w:rsidRPr="000104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B7BD5" w:rsidRPr="0001044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Математика. 4</w:t>
      </w:r>
      <w:r w:rsidR="00FC318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94D59" w:rsidRPr="00010442" w:rsidRDefault="00894D5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134"/>
        <w:gridCol w:w="1134"/>
      </w:tblGrid>
      <w:tr w:rsidR="00733958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Название 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10" w:rsidRPr="0001044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DA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010442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8A0CE8" w:rsidRDefault="004D60DA" w:rsidP="004D60D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Повторение. (14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010442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8A0CE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870A3" w:rsidRDefault="00C7071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Приёмы письменного умножения трёхзначных чисел на однозначные.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Письменное умножение многозначных чисел на однозначное число.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чисел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Числа больше 1000.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Нумерация. (11</w:t>
            </w: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Разрядные слагаемые.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Закрепление изученного. Контрольный устный счёт.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Контрольная работа по теме "Числа, которые больше 1000. Нумерация."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(14</w:t>
            </w: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0CE8">
              <w:rPr>
                <w:rFonts w:ascii="Times New Roman" w:hAnsi="Times New Roman"/>
                <w:sz w:val="24"/>
                <w:szCs w:val="24"/>
              </w:rPr>
              <w:t>Единицы длина. Километр.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CE687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CE6872">
              <w:rPr>
                <w:rFonts w:ascii="Times New Roman" w:hAnsi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 работа </w:t>
            </w:r>
            <w:r w:rsidRPr="002F34B2">
              <w:rPr>
                <w:rFonts w:ascii="Times New Roman" w:hAnsi="Times New Roman"/>
                <w:sz w:val="24"/>
                <w:szCs w:val="24"/>
              </w:rPr>
              <w:t>по теме «Величины»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</w:t>
            </w:r>
            <w:r w:rsidRPr="0082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Странички для любознательных. Задачи – расчёты.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3E451D" w:rsidRDefault="00C70710" w:rsidP="00C7071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(77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Свойства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деления. .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3E451D" w:rsidRDefault="00C70710" w:rsidP="00C7071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Письменные приёмы деления.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Pr="00B94747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6F144F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4F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4F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</w:t>
            </w:r>
            <w:r w:rsidR="00300E3C">
              <w:rPr>
                <w:rFonts w:ascii="Times New Roman" w:hAnsi="Times New Roman"/>
                <w:sz w:val="24"/>
                <w:szCs w:val="24"/>
              </w:rPr>
              <w:t>нулями.</w:t>
            </w:r>
            <w:r w:rsidR="00300E3C" w:rsidRPr="003E451D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на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трёхзначное число».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pStyle w:val="af2"/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6F144F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F144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pStyle w:val="af2"/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010442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010442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BF2C5E" w:rsidRDefault="00300E3C" w:rsidP="00300E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Игра «В поисках клада».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710" w:rsidRDefault="00C70710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710" w:rsidRDefault="00C70710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3C" w:rsidRDefault="00300E3C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59" w:rsidRPr="00010442" w:rsidRDefault="00F50562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F6512" w:rsidRPr="00010442">
        <w:rPr>
          <w:rFonts w:ascii="Times New Roman" w:hAnsi="Times New Roman" w:cs="Times New Roman"/>
          <w:b/>
          <w:sz w:val="24"/>
          <w:szCs w:val="24"/>
        </w:rPr>
        <w:t>График контрольных</w:t>
      </w:r>
      <w:r w:rsidR="00300E3C">
        <w:rPr>
          <w:rFonts w:ascii="Times New Roman" w:hAnsi="Times New Roman" w:cs="Times New Roman"/>
          <w:b/>
          <w:sz w:val="24"/>
          <w:szCs w:val="24"/>
        </w:rPr>
        <w:t xml:space="preserve"> работ по математике на 2023-2024 </w:t>
      </w:r>
      <w:r w:rsidR="00894D59" w:rsidRPr="00010442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894D59" w:rsidRPr="00010442" w:rsidRDefault="00894D59" w:rsidP="00010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33" w:type="dxa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158"/>
        <w:gridCol w:w="2410"/>
        <w:gridCol w:w="1984"/>
      </w:tblGrid>
      <w:tr w:rsidR="00894D59" w:rsidRPr="00010442" w:rsidTr="00DF0B25">
        <w:trPr>
          <w:trHeight w:val="20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94D59" w:rsidRPr="00010442" w:rsidTr="00DF0B2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6364FA" w:rsidRPr="00010442" w:rsidTr="00B9474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9474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Контрольная работа по теме "Числа, которые больше 1000. Нумерация."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6364FA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A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Default="006364FA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6364FA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A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64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69787F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трёхзначное число».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787F" w:rsidRPr="00B947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87F" w:rsidRPr="00B947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69787F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F50562" w:rsidRDefault="0069787F" w:rsidP="00D24AF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300E3C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78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D59" w:rsidRPr="00010442" w:rsidRDefault="00894D59" w:rsidP="0001044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4A7935" w:rsidRPr="00452337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sectPr w:rsidR="004A7935" w:rsidRPr="00452337" w:rsidSect="00010442">
      <w:pgSz w:w="11909" w:h="16834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9F" w:rsidRDefault="0044589F" w:rsidP="00270D66">
      <w:pPr>
        <w:spacing w:after="0" w:line="240" w:lineRule="auto"/>
      </w:pPr>
      <w:r>
        <w:separator/>
      </w:r>
    </w:p>
  </w:endnote>
  <w:endnote w:type="continuationSeparator" w:id="0">
    <w:p w:rsidR="0044589F" w:rsidRDefault="0044589F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9F" w:rsidRDefault="0044589F" w:rsidP="00270D66">
      <w:pPr>
        <w:spacing w:after="0" w:line="240" w:lineRule="auto"/>
      </w:pPr>
      <w:r>
        <w:separator/>
      </w:r>
    </w:p>
  </w:footnote>
  <w:footnote w:type="continuationSeparator" w:id="0">
    <w:p w:rsidR="0044589F" w:rsidRDefault="0044589F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BA"/>
    <w:multiLevelType w:val="multilevel"/>
    <w:tmpl w:val="3CE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51A"/>
    <w:multiLevelType w:val="multilevel"/>
    <w:tmpl w:val="C6C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508"/>
    <w:multiLevelType w:val="multilevel"/>
    <w:tmpl w:val="105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751"/>
    <w:multiLevelType w:val="multilevel"/>
    <w:tmpl w:val="6CE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E6E34"/>
    <w:multiLevelType w:val="multilevel"/>
    <w:tmpl w:val="0D7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08E"/>
    <w:multiLevelType w:val="multilevel"/>
    <w:tmpl w:val="30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1312"/>
    <w:multiLevelType w:val="multilevel"/>
    <w:tmpl w:val="99E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EDB"/>
    <w:multiLevelType w:val="multilevel"/>
    <w:tmpl w:val="C7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50A8"/>
    <w:multiLevelType w:val="multilevel"/>
    <w:tmpl w:val="216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B33C1"/>
    <w:multiLevelType w:val="multilevel"/>
    <w:tmpl w:val="5D1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D4219"/>
    <w:multiLevelType w:val="multilevel"/>
    <w:tmpl w:val="164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FB"/>
    <w:multiLevelType w:val="hybridMultilevel"/>
    <w:tmpl w:val="976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64ABB"/>
    <w:multiLevelType w:val="multilevel"/>
    <w:tmpl w:val="3E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77980"/>
    <w:multiLevelType w:val="multilevel"/>
    <w:tmpl w:val="C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C27D3"/>
    <w:multiLevelType w:val="multilevel"/>
    <w:tmpl w:val="02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A3989"/>
    <w:multiLevelType w:val="multilevel"/>
    <w:tmpl w:val="F7D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2431"/>
    <w:multiLevelType w:val="multilevel"/>
    <w:tmpl w:val="46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51D24"/>
    <w:multiLevelType w:val="multilevel"/>
    <w:tmpl w:val="32A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86D6E"/>
    <w:multiLevelType w:val="multilevel"/>
    <w:tmpl w:val="DF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C1C2B"/>
    <w:multiLevelType w:val="multilevel"/>
    <w:tmpl w:val="CA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83C8A"/>
    <w:multiLevelType w:val="multilevel"/>
    <w:tmpl w:val="57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24040"/>
    <w:multiLevelType w:val="multilevel"/>
    <w:tmpl w:val="438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11F"/>
    <w:multiLevelType w:val="multilevel"/>
    <w:tmpl w:val="35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27"/>
  </w:num>
  <w:num w:numId="15">
    <w:abstractNumId w:val="22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29"/>
  </w:num>
  <w:num w:numId="23">
    <w:abstractNumId w:val="9"/>
  </w:num>
  <w:num w:numId="24">
    <w:abstractNumId w:val="11"/>
  </w:num>
  <w:num w:numId="25">
    <w:abstractNumId w:val="33"/>
  </w:num>
  <w:num w:numId="26">
    <w:abstractNumId w:val="2"/>
  </w:num>
  <w:num w:numId="27">
    <w:abstractNumId w:val="28"/>
  </w:num>
  <w:num w:numId="28">
    <w:abstractNumId w:val="7"/>
  </w:num>
  <w:num w:numId="29">
    <w:abstractNumId w:val="23"/>
  </w:num>
  <w:num w:numId="30">
    <w:abstractNumId w:val="15"/>
  </w:num>
  <w:num w:numId="31">
    <w:abstractNumId w:val="0"/>
  </w:num>
  <w:num w:numId="32">
    <w:abstractNumId w:val="32"/>
  </w:num>
  <w:num w:numId="33">
    <w:abstractNumId w:val="31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D66"/>
    <w:rsid w:val="00003B17"/>
    <w:rsid w:val="000054D6"/>
    <w:rsid w:val="00010442"/>
    <w:rsid w:val="000154B3"/>
    <w:rsid w:val="000235D2"/>
    <w:rsid w:val="00023F78"/>
    <w:rsid w:val="00037EAD"/>
    <w:rsid w:val="00040EFD"/>
    <w:rsid w:val="00041303"/>
    <w:rsid w:val="000531DA"/>
    <w:rsid w:val="00062DB6"/>
    <w:rsid w:val="00063018"/>
    <w:rsid w:val="00083744"/>
    <w:rsid w:val="00084984"/>
    <w:rsid w:val="000870A3"/>
    <w:rsid w:val="000900E7"/>
    <w:rsid w:val="00090731"/>
    <w:rsid w:val="00092967"/>
    <w:rsid w:val="0009602E"/>
    <w:rsid w:val="000A28E3"/>
    <w:rsid w:val="000B3B38"/>
    <w:rsid w:val="000C22DB"/>
    <w:rsid w:val="000C39E8"/>
    <w:rsid w:val="000C4DAC"/>
    <w:rsid w:val="000D0C6C"/>
    <w:rsid w:val="000D37F2"/>
    <w:rsid w:val="000E4F56"/>
    <w:rsid w:val="000E5234"/>
    <w:rsid w:val="000F5676"/>
    <w:rsid w:val="00103637"/>
    <w:rsid w:val="0010405D"/>
    <w:rsid w:val="001060DB"/>
    <w:rsid w:val="00106435"/>
    <w:rsid w:val="0011287C"/>
    <w:rsid w:val="00125BCB"/>
    <w:rsid w:val="00130501"/>
    <w:rsid w:val="00140DFD"/>
    <w:rsid w:val="001455D2"/>
    <w:rsid w:val="001455EA"/>
    <w:rsid w:val="001476E6"/>
    <w:rsid w:val="00147AD5"/>
    <w:rsid w:val="001562FB"/>
    <w:rsid w:val="00170261"/>
    <w:rsid w:val="00173739"/>
    <w:rsid w:val="00180B82"/>
    <w:rsid w:val="001816A4"/>
    <w:rsid w:val="0018510C"/>
    <w:rsid w:val="00185A1C"/>
    <w:rsid w:val="00186F8F"/>
    <w:rsid w:val="001874F3"/>
    <w:rsid w:val="00190B6E"/>
    <w:rsid w:val="00196AB2"/>
    <w:rsid w:val="001B4719"/>
    <w:rsid w:val="001E2595"/>
    <w:rsid w:val="001E4CB0"/>
    <w:rsid w:val="001F0590"/>
    <w:rsid w:val="001F1A18"/>
    <w:rsid w:val="001F399B"/>
    <w:rsid w:val="001F3A26"/>
    <w:rsid w:val="001F6066"/>
    <w:rsid w:val="0020415D"/>
    <w:rsid w:val="00210841"/>
    <w:rsid w:val="00211FB3"/>
    <w:rsid w:val="00222A79"/>
    <w:rsid w:val="00226FFB"/>
    <w:rsid w:val="00227AB9"/>
    <w:rsid w:val="0025117D"/>
    <w:rsid w:val="00256240"/>
    <w:rsid w:val="00262FEA"/>
    <w:rsid w:val="00270D66"/>
    <w:rsid w:val="002862B6"/>
    <w:rsid w:val="00291C9D"/>
    <w:rsid w:val="00293722"/>
    <w:rsid w:val="00294EB5"/>
    <w:rsid w:val="002961A5"/>
    <w:rsid w:val="002B2F2C"/>
    <w:rsid w:val="002B3D0A"/>
    <w:rsid w:val="002C6B37"/>
    <w:rsid w:val="002E0DEC"/>
    <w:rsid w:val="002E5185"/>
    <w:rsid w:val="002F6CAA"/>
    <w:rsid w:val="00300E3C"/>
    <w:rsid w:val="00311665"/>
    <w:rsid w:val="003162A1"/>
    <w:rsid w:val="00327622"/>
    <w:rsid w:val="00332238"/>
    <w:rsid w:val="0033231C"/>
    <w:rsid w:val="00347934"/>
    <w:rsid w:val="003578CD"/>
    <w:rsid w:val="00363047"/>
    <w:rsid w:val="00371726"/>
    <w:rsid w:val="00394A04"/>
    <w:rsid w:val="003A2CF9"/>
    <w:rsid w:val="003C099D"/>
    <w:rsid w:val="003C2039"/>
    <w:rsid w:val="003C516B"/>
    <w:rsid w:val="003D7E58"/>
    <w:rsid w:val="003E451D"/>
    <w:rsid w:val="003F65AB"/>
    <w:rsid w:val="00402EEC"/>
    <w:rsid w:val="00421324"/>
    <w:rsid w:val="00424914"/>
    <w:rsid w:val="00426926"/>
    <w:rsid w:val="004270F1"/>
    <w:rsid w:val="004303AB"/>
    <w:rsid w:val="00436BC9"/>
    <w:rsid w:val="0044589F"/>
    <w:rsid w:val="004614C0"/>
    <w:rsid w:val="004754F4"/>
    <w:rsid w:val="00483A10"/>
    <w:rsid w:val="004A0292"/>
    <w:rsid w:val="004A6357"/>
    <w:rsid w:val="004A7935"/>
    <w:rsid w:val="004C44EA"/>
    <w:rsid w:val="004C7732"/>
    <w:rsid w:val="004D0F62"/>
    <w:rsid w:val="004D1CA8"/>
    <w:rsid w:val="004D60DA"/>
    <w:rsid w:val="004E6E19"/>
    <w:rsid w:val="00510BC1"/>
    <w:rsid w:val="00515598"/>
    <w:rsid w:val="00521564"/>
    <w:rsid w:val="0052330A"/>
    <w:rsid w:val="00526BDC"/>
    <w:rsid w:val="005317B5"/>
    <w:rsid w:val="0053696C"/>
    <w:rsid w:val="005403A1"/>
    <w:rsid w:val="005469D3"/>
    <w:rsid w:val="00551EA6"/>
    <w:rsid w:val="00552EA7"/>
    <w:rsid w:val="00586B74"/>
    <w:rsid w:val="005908DF"/>
    <w:rsid w:val="00591AC1"/>
    <w:rsid w:val="00593173"/>
    <w:rsid w:val="005A283C"/>
    <w:rsid w:val="005A55E7"/>
    <w:rsid w:val="005B3446"/>
    <w:rsid w:val="005B4A97"/>
    <w:rsid w:val="005C3AE3"/>
    <w:rsid w:val="005C5BE8"/>
    <w:rsid w:val="005D5692"/>
    <w:rsid w:val="005D7106"/>
    <w:rsid w:val="005E338E"/>
    <w:rsid w:val="005F6304"/>
    <w:rsid w:val="00604675"/>
    <w:rsid w:val="006257ED"/>
    <w:rsid w:val="006270C3"/>
    <w:rsid w:val="00627960"/>
    <w:rsid w:val="006364FA"/>
    <w:rsid w:val="00637BAA"/>
    <w:rsid w:val="00641113"/>
    <w:rsid w:val="006424C1"/>
    <w:rsid w:val="006528B0"/>
    <w:rsid w:val="006547CD"/>
    <w:rsid w:val="00663D45"/>
    <w:rsid w:val="006707D0"/>
    <w:rsid w:val="00684B60"/>
    <w:rsid w:val="00690382"/>
    <w:rsid w:val="00695F90"/>
    <w:rsid w:val="0069787F"/>
    <w:rsid w:val="006A1C19"/>
    <w:rsid w:val="006A359C"/>
    <w:rsid w:val="006B3013"/>
    <w:rsid w:val="006C2D2D"/>
    <w:rsid w:val="006C2DA1"/>
    <w:rsid w:val="006D5D89"/>
    <w:rsid w:val="006E33D6"/>
    <w:rsid w:val="006E69C7"/>
    <w:rsid w:val="006E7F9A"/>
    <w:rsid w:val="006F144F"/>
    <w:rsid w:val="006F2032"/>
    <w:rsid w:val="006F266A"/>
    <w:rsid w:val="006F6706"/>
    <w:rsid w:val="00704D4F"/>
    <w:rsid w:val="00706571"/>
    <w:rsid w:val="0071034B"/>
    <w:rsid w:val="007230E1"/>
    <w:rsid w:val="00733958"/>
    <w:rsid w:val="00735352"/>
    <w:rsid w:val="00735DC5"/>
    <w:rsid w:val="007530ED"/>
    <w:rsid w:val="00756B88"/>
    <w:rsid w:val="00757C30"/>
    <w:rsid w:val="00760C83"/>
    <w:rsid w:val="00761334"/>
    <w:rsid w:val="007634BF"/>
    <w:rsid w:val="00763D0A"/>
    <w:rsid w:val="007749B4"/>
    <w:rsid w:val="00776E9F"/>
    <w:rsid w:val="00777A9A"/>
    <w:rsid w:val="00783E2F"/>
    <w:rsid w:val="00791915"/>
    <w:rsid w:val="007936E3"/>
    <w:rsid w:val="007B1C42"/>
    <w:rsid w:val="007C65B7"/>
    <w:rsid w:val="007D7864"/>
    <w:rsid w:val="007E58CB"/>
    <w:rsid w:val="007F1896"/>
    <w:rsid w:val="007F2C87"/>
    <w:rsid w:val="007F2D14"/>
    <w:rsid w:val="007F3AF0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52DF9"/>
    <w:rsid w:val="0085317B"/>
    <w:rsid w:val="00866950"/>
    <w:rsid w:val="00866F03"/>
    <w:rsid w:val="00893D8A"/>
    <w:rsid w:val="00894D59"/>
    <w:rsid w:val="008A0CE8"/>
    <w:rsid w:val="008B63F5"/>
    <w:rsid w:val="008B7308"/>
    <w:rsid w:val="008B7A60"/>
    <w:rsid w:val="008C60A9"/>
    <w:rsid w:val="008F7175"/>
    <w:rsid w:val="00923587"/>
    <w:rsid w:val="00940F22"/>
    <w:rsid w:val="0094219B"/>
    <w:rsid w:val="00944D64"/>
    <w:rsid w:val="00945D76"/>
    <w:rsid w:val="00957D83"/>
    <w:rsid w:val="00961154"/>
    <w:rsid w:val="009618E9"/>
    <w:rsid w:val="009737DA"/>
    <w:rsid w:val="00975AA0"/>
    <w:rsid w:val="009824E5"/>
    <w:rsid w:val="009865CC"/>
    <w:rsid w:val="009868FD"/>
    <w:rsid w:val="00990295"/>
    <w:rsid w:val="00997056"/>
    <w:rsid w:val="009A1E35"/>
    <w:rsid w:val="009B7C55"/>
    <w:rsid w:val="009D0B51"/>
    <w:rsid w:val="009D1330"/>
    <w:rsid w:val="009D55BD"/>
    <w:rsid w:val="009D5985"/>
    <w:rsid w:val="009D64CD"/>
    <w:rsid w:val="009D7B11"/>
    <w:rsid w:val="009E4E3F"/>
    <w:rsid w:val="00A06AAD"/>
    <w:rsid w:val="00A20C49"/>
    <w:rsid w:val="00A358BC"/>
    <w:rsid w:val="00A620F2"/>
    <w:rsid w:val="00A6628B"/>
    <w:rsid w:val="00A72758"/>
    <w:rsid w:val="00A73144"/>
    <w:rsid w:val="00A7792C"/>
    <w:rsid w:val="00A813C4"/>
    <w:rsid w:val="00AA573E"/>
    <w:rsid w:val="00AB09FD"/>
    <w:rsid w:val="00AB3621"/>
    <w:rsid w:val="00AB4916"/>
    <w:rsid w:val="00AB594C"/>
    <w:rsid w:val="00AC28DC"/>
    <w:rsid w:val="00AC2B2D"/>
    <w:rsid w:val="00AC7BD5"/>
    <w:rsid w:val="00AD23A9"/>
    <w:rsid w:val="00AD3D36"/>
    <w:rsid w:val="00AD4BCE"/>
    <w:rsid w:val="00AE390F"/>
    <w:rsid w:val="00AE76D6"/>
    <w:rsid w:val="00AF3715"/>
    <w:rsid w:val="00B0230A"/>
    <w:rsid w:val="00B20F26"/>
    <w:rsid w:val="00B2416D"/>
    <w:rsid w:val="00B33700"/>
    <w:rsid w:val="00B35ADA"/>
    <w:rsid w:val="00B53667"/>
    <w:rsid w:val="00B67C02"/>
    <w:rsid w:val="00B90877"/>
    <w:rsid w:val="00B94747"/>
    <w:rsid w:val="00B95E5E"/>
    <w:rsid w:val="00BA6676"/>
    <w:rsid w:val="00BA6E5D"/>
    <w:rsid w:val="00BA7EEA"/>
    <w:rsid w:val="00BB1801"/>
    <w:rsid w:val="00BB2F44"/>
    <w:rsid w:val="00BB47C6"/>
    <w:rsid w:val="00BB5CC5"/>
    <w:rsid w:val="00BB6ADA"/>
    <w:rsid w:val="00BC03CB"/>
    <w:rsid w:val="00BC1560"/>
    <w:rsid w:val="00BD0DD5"/>
    <w:rsid w:val="00BE0AD1"/>
    <w:rsid w:val="00BE56D9"/>
    <w:rsid w:val="00BE799B"/>
    <w:rsid w:val="00BF1457"/>
    <w:rsid w:val="00BF2082"/>
    <w:rsid w:val="00BF2C5E"/>
    <w:rsid w:val="00C1707B"/>
    <w:rsid w:val="00C2086C"/>
    <w:rsid w:val="00C24AC1"/>
    <w:rsid w:val="00C43CA0"/>
    <w:rsid w:val="00C55816"/>
    <w:rsid w:val="00C67243"/>
    <w:rsid w:val="00C67B49"/>
    <w:rsid w:val="00C70710"/>
    <w:rsid w:val="00C74C7A"/>
    <w:rsid w:val="00C8730D"/>
    <w:rsid w:val="00C97010"/>
    <w:rsid w:val="00CA3851"/>
    <w:rsid w:val="00CA46BE"/>
    <w:rsid w:val="00CB30E3"/>
    <w:rsid w:val="00CC3875"/>
    <w:rsid w:val="00CC57D2"/>
    <w:rsid w:val="00CD4EFF"/>
    <w:rsid w:val="00CE1C71"/>
    <w:rsid w:val="00CE6872"/>
    <w:rsid w:val="00CF1CC2"/>
    <w:rsid w:val="00D24AFE"/>
    <w:rsid w:val="00D40970"/>
    <w:rsid w:val="00D536C2"/>
    <w:rsid w:val="00D64C17"/>
    <w:rsid w:val="00D72A31"/>
    <w:rsid w:val="00D82809"/>
    <w:rsid w:val="00D85983"/>
    <w:rsid w:val="00D865A2"/>
    <w:rsid w:val="00D95A76"/>
    <w:rsid w:val="00D963CC"/>
    <w:rsid w:val="00D9717D"/>
    <w:rsid w:val="00DA1DB9"/>
    <w:rsid w:val="00DA72E7"/>
    <w:rsid w:val="00DA7CA7"/>
    <w:rsid w:val="00DB28AC"/>
    <w:rsid w:val="00DB3390"/>
    <w:rsid w:val="00DB3C6D"/>
    <w:rsid w:val="00DB7286"/>
    <w:rsid w:val="00DD2853"/>
    <w:rsid w:val="00DD74D6"/>
    <w:rsid w:val="00DE52B8"/>
    <w:rsid w:val="00DF0B25"/>
    <w:rsid w:val="00DF174E"/>
    <w:rsid w:val="00DF26FD"/>
    <w:rsid w:val="00DF503F"/>
    <w:rsid w:val="00DF6512"/>
    <w:rsid w:val="00DF6A27"/>
    <w:rsid w:val="00E0302B"/>
    <w:rsid w:val="00E07321"/>
    <w:rsid w:val="00E12775"/>
    <w:rsid w:val="00E35DEA"/>
    <w:rsid w:val="00E44C69"/>
    <w:rsid w:val="00E45C07"/>
    <w:rsid w:val="00E47CC9"/>
    <w:rsid w:val="00E47FBB"/>
    <w:rsid w:val="00E504EE"/>
    <w:rsid w:val="00E55F7B"/>
    <w:rsid w:val="00E57844"/>
    <w:rsid w:val="00E60718"/>
    <w:rsid w:val="00E60B2E"/>
    <w:rsid w:val="00E6142A"/>
    <w:rsid w:val="00E624A6"/>
    <w:rsid w:val="00E62D68"/>
    <w:rsid w:val="00E67660"/>
    <w:rsid w:val="00E70F30"/>
    <w:rsid w:val="00E715CB"/>
    <w:rsid w:val="00E77C3F"/>
    <w:rsid w:val="00E810A5"/>
    <w:rsid w:val="00E92B0C"/>
    <w:rsid w:val="00E9558B"/>
    <w:rsid w:val="00EA186E"/>
    <w:rsid w:val="00EA232D"/>
    <w:rsid w:val="00EA3288"/>
    <w:rsid w:val="00EA4598"/>
    <w:rsid w:val="00EA5562"/>
    <w:rsid w:val="00EA59D6"/>
    <w:rsid w:val="00EB7BD5"/>
    <w:rsid w:val="00ED627B"/>
    <w:rsid w:val="00ED7B83"/>
    <w:rsid w:val="00EF301C"/>
    <w:rsid w:val="00F1544A"/>
    <w:rsid w:val="00F207EA"/>
    <w:rsid w:val="00F27C59"/>
    <w:rsid w:val="00F36979"/>
    <w:rsid w:val="00F50562"/>
    <w:rsid w:val="00F52FD2"/>
    <w:rsid w:val="00F53346"/>
    <w:rsid w:val="00F706A7"/>
    <w:rsid w:val="00F86383"/>
    <w:rsid w:val="00F869D5"/>
    <w:rsid w:val="00F9039E"/>
    <w:rsid w:val="00F926F8"/>
    <w:rsid w:val="00F942DB"/>
    <w:rsid w:val="00F94ADA"/>
    <w:rsid w:val="00F94EB3"/>
    <w:rsid w:val="00F97D72"/>
    <w:rsid w:val="00FA3F48"/>
    <w:rsid w:val="00FA40BB"/>
    <w:rsid w:val="00FB2C39"/>
    <w:rsid w:val="00FB74ED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4456-B9B3-4098-9C59-DF8CF6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6"/>
  </w:style>
  <w:style w:type="paragraph" w:styleId="1">
    <w:name w:val="heading 1"/>
    <w:basedOn w:val="a"/>
    <w:next w:val="a"/>
    <w:link w:val="10"/>
    <w:qFormat/>
    <w:rsid w:val="00AE7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70D66"/>
    <w:rPr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59"/>
    <w:rsid w:val="00424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E33D6"/>
    <w:pPr>
      <w:ind w:left="720"/>
      <w:contextualSpacing/>
    </w:pPr>
  </w:style>
  <w:style w:type="character" w:styleId="a6">
    <w:name w:val="Hyperlink"/>
    <w:basedOn w:val="a0"/>
    <w:rsid w:val="00DF174E"/>
    <w:rPr>
      <w:color w:val="0000FF"/>
      <w:u w:val="single"/>
    </w:rPr>
  </w:style>
  <w:style w:type="paragraph" w:styleId="a7">
    <w:name w:val="header"/>
    <w:basedOn w:val="a"/>
    <w:link w:val="a8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A7CA7"/>
    <w:rPr>
      <w:rFonts w:ascii="Arial" w:eastAsia="Times New Roman" w:hAnsi="Arial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A7CA7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7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ac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E76D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E76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FollowedHyperlink"/>
    <w:basedOn w:val="a0"/>
    <w:rsid w:val="00AE76D6"/>
    <w:rPr>
      <w:color w:val="800080"/>
      <w:u w:val="single"/>
    </w:rPr>
  </w:style>
  <w:style w:type="paragraph" w:styleId="af0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AE7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 Spacing"/>
    <w:aliases w:val="основа,No Spacing"/>
    <w:link w:val="af3"/>
    <w:uiPriority w:val="1"/>
    <w:qFormat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uiPriority w:val="99"/>
    <w:rsid w:val="00AE76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E76D6"/>
    <w:rPr>
      <w:rFonts w:ascii="Tahoma" w:eastAsia="Times New Roman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AE76D6"/>
  </w:style>
  <w:style w:type="paragraph" w:customStyle="1" w:styleId="Style3">
    <w:name w:val="Style3"/>
    <w:basedOn w:val="a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D0A"/>
  </w:style>
  <w:style w:type="paragraph" w:customStyle="1" w:styleId="c25">
    <w:name w:val="c25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3D0A"/>
  </w:style>
  <w:style w:type="character" w:customStyle="1" w:styleId="c29">
    <w:name w:val="c29"/>
    <w:basedOn w:val="a0"/>
    <w:rsid w:val="002B3D0A"/>
  </w:style>
  <w:style w:type="character" w:customStyle="1" w:styleId="c22">
    <w:name w:val="c22"/>
    <w:basedOn w:val="a0"/>
    <w:rsid w:val="002B3D0A"/>
  </w:style>
  <w:style w:type="character" w:customStyle="1" w:styleId="c21">
    <w:name w:val="c21"/>
    <w:basedOn w:val="a0"/>
    <w:rsid w:val="002B3D0A"/>
  </w:style>
  <w:style w:type="character" w:customStyle="1" w:styleId="c41">
    <w:name w:val="c41"/>
    <w:basedOn w:val="a0"/>
    <w:rsid w:val="002B3D0A"/>
  </w:style>
  <w:style w:type="paragraph" w:customStyle="1" w:styleId="c23">
    <w:name w:val="c23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B3D0A"/>
  </w:style>
  <w:style w:type="paragraph" w:styleId="af7">
    <w:name w:val="Body Text Indent"/>
    <w:basedOn w:val="a"/>
    <w:link w:val="af8"/>
    <w:rsid w:val="004A793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A7935"/>
    <w:rPr>
      <w:rFonts w:ascii="Times New Roman" w:eastAsia="Calibri" w:hAnsi="Times New Roman" w:cs="Times New Roman"/>
      <w:sz w:val="28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4A793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A7935"/>
  </w:style>
  <w:style w:type="paragraph" w:styleId="21">
    <w:name w:val="Body Text 2"/>
    <w:basedOn w:val="a"/>
    <w:link w:val="22"/>
    <w:uiPriority w:val="99"/>
    <w:semiHidden/>
    <w:unhideWhenUsed/>
    <w:rsid w:val="004A7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935"/>
  </w:style>
  <w:style w:type="paragraph" w:customStyle="1" w:styleId="afb">
    <w:name w:val="Стиль"/>
    <w:rsid w:val="0047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c">
    <w:name w:val="Strong"/>
    <w:basedOn w:val="a0"/>
    <w:uiPriority w:val="22"/>
    <w:qFormat/>
    <w:rsid w:val="00363047"/>
    <w:rPr>
      <w:b/>
      <w:bCs/>
    </w:rPr>
  </w:style>
  <w:style w:type="paragraph" w:customStyle="1" w:styleId="c12">
    <w:name w:val="c12"/>
    <w:basedOn w:val="a"/>
    <w:rsid w:val="0089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94D59"/>
  </w:style>
  <w:style w:type="character" w:customStyle="1" w:styleId="c0">
    <w:name w:val="c0"/>
    <w:basedOn w:val="a0"/>
    <w:rsid w:val="00894D59"/>
  </w:style>
  <w:style w:type="character" w:customStyle="1" w:styleId="c15">
    <w:name w:val="c15"/>
    <w:basedOn w:val="a0"/>
    <w:rsid w:val="00894D59"/>
  </w:style>
  <w:style w:type="character" w:customStyle="1" w:styleId="af3">
    <w:name w:val="Без интервала Знак"/>
    <w:aliases w:val="основа Знак,No Spacing Знак"/>
    <w:link w:val="af2"/>
    <w:uiPriority w:val="1"/>
    <w:rsid w:val="00894D5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4137-2CE5-4449-84F6-58AB448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7</cp:revision>
  <cp:lastPrinted>2023-01-09T05:07:00Z</cp:lastPrinted>
  <dcterms:created xsi:type="dcterms:W3CDTF">2012-07-29T12:38:00Z</dcterms:created>
  <dcterms:modified xsi:type="dcterms:W3CDTF">2024-05-24T09:00:00Z</dcterms:modified>
</cp:coreProperties>
</file>