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26" w:rsidRPr="009C598A" w:rsidRDefault="00E76626" w:rsidP="009C5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98A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E76626" w:rsidRPr="009C598A" w:rsidRDefault="00E76626" w:rsidP="009C5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98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C598A">
        <w:rPr>
          <w:rFonts w:ascii="Times New Roman" w:hAnsi="Times New Roman" w:cs="Times New Roman"/>
          <w:b/>
          <w:sz w:val="24"/>
          <w:szCs w:val="24"/>
        </w:rPr>
        <w:t>Чуноярская</w:t>
      </w:r>
      <w:proofErr w:type="spellEnd"/>
      <w:r w:rsidRPr="009C598A">
        <w:rPr>
          <w:rFonts w:ascii="Times New Roman" w:hAnsi="Times New Roman" w:cs="Times New Roman"/>
          <w:b/>
          <w:sz w:val="24"/>
          <w:szCs w:val="24"/>
        </w:rPr>
        <w:t xml:space="preserve"> средняя школа № 13»</w:t>
      </w:r>
    </w:p>
    <w:p w:rsidR="00E76626" w:rsidRPr="009C598A" w:rsidRDefault="00E76626" w:rsidP="009C5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98A">
        <w:rPr>
          <w:rFonts w:ascii="Times New Roman" w:hAnsi="Times New Roman" w:cs="Times New Roman"/>
          <w:b/>
          <w:sz w:val="24"/>
          <w:szCs w:val="24"/>
        </w:rPr>
        <w:t>Богучанского</w:t>
      </w:r>
      <w:proofErr w:type="spellEnd"/>
      <w:r w:rsidRPr="009C598A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</w:t>
      </w:r>
    </w:p>
    <w:p w:rsidR="00E76626" w:rsidRPr="009C598A" w:rsidRDefault="00E76626" w:rsidP="009C5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98A">
        <w:rPr>
          <w:rFonts w:ascii="Times New Roman" w:hAnsi="Times New Roman" w:cs="Times New Roman"/>
          <w:b/>
          <w:sz w:val="24"/>
          <w:szCs w:val="24"/>
        </w:rPr>
        <w:t>с. Чунояр, ул. Партизанская, д. 33</w:t>
      </w:r>
    </w:p>
    <w:p w:rsidR="00E76626" w:rsidRPr="009C598A" w:rsidRDefault="00E76626" w:rsidP="009C598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76626" w:rsidRDefault="00E76626" w:rsidP="009C598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411" w:type="pct"/>
        <w:jc w:val="right"/>
        <w:tblLook w:val="01E0" w:firstRow="1" w:lastRow="1" w:firstColumn="1" w:lastColumn="1" w:noHBand="0" w:noVBand="0"/>
      </w:tblPr>
      <w:tblGrid>
        <w:gridCol w:w="3042"/>
        <w:gridCol w:w="3680"/>
      </w:tblGrid>
      <w:tr w:rsidR="003453B7" w:rsidRPr="003453B7" w:rsidTr="003453B7">
        <w:trPr>
          <w:jc w:val="right"/>
        </w:trPr>
        <w:tc>
          <w:tcPr>
            <w:tcW w:w="2263" w:type="pct"/>
          </w:tcPr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МО: </w:t>
            </w:r>
          </w:p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B7"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 wp14:anchorId="60E61800" wp14:editId="0AE88C41">
                  <wp:extent cx="904875" cy="26670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>Грыцив</w:t>
            </w:r>
            <w:proofErr w:type="spellEnd"/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  от</w:t>
            </w:r>
          </w:p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>«28» августа 2023 г.</w:t>
            </w:r>
          </w:p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pct"/>
          </w:tcPr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>Чуноярская</w:t>
            </w:r>
            <w:proofErr w:type="spellEnd"/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№ 13»</w:t>
            </w:r>
          </w:p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B7"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 wp14:anchorId="76339821" wp14:editId="5EEA9CCA">
                  <wp:extent cx="933450" cy="323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>Евлампьева</w:t>
            </w:r>
            <w:proofErr w:type="spellEnd"/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Г.Г./</w:t>
            </w:r>
          </w:p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142/1 </w:t>
            </w:r>
          </w:p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B7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2023 г.</w:t>
            </w:r>
          </w:p>
          <w:p w:rsidR="003453B7" w:rsidRPr="003453B7" w:rsidRDefault="003453B7" w:rsidP="003453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598A" w:rsidRDefault="009C598A" w:rsidP="003453B7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98A" w:rsidRDefault="009C598A" w:rsidP="009C598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C598A" w:rsidRPr="009C598A" w:rsidRDefault="009C598A" w:rsidP="009C598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76626" w:rsidRDefault="00E76626" w:rsidP="009C59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98A" w:rsidRPr="009C598A" w:rsidRDefault="009C598A" w:rsidP="00B319C4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6626" w:rsidRPr="009C598A" w:rsidRDefault="00E76626" w:rsidP="009C598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76626" w:rsidRPr="009C598A" w:rsidRDefault="00E76626" w:rsidP="009C598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98A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E76626" w:rsidRPr="009C598A" w:rsidRDefault="00E76626" w:rsidP="009C598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626" w:rsidRPr="009C598A" w:rsidRDefault="00E76626" w:rsidP="009C598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98A">
        <w:rPr>
          <w:rFonts w:ascii="Times New Roman" w:hAnsi="Times New Roman" w:cs="Times New Roman"/>
          <w:b/>
          <w:sz w:val="24"/>
          <w:szCs w:val="24"/>
        </w:rPr>
        <w:t>по    технологии</w:t>
      </w:r>
    </w:p>
    <w:p w:rsidR="00E76626" w:rsidRPr="009C598A" w:rsidRDefault="00E76626" w:rsidP="009C598A">
      <w:pPr>
        <w:pBdr>
          <w:bottom w:val="single" w:sz="12" w:space="1" w:color="auto"/>
        </w:pBdr>
        <w:tabs>
          <w:tab w:val="right" w:pos="107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626" w:rsidRPr="009C598A" w:rsidRDefault="00E76626" w:rsidP="009C598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76626" w:rsidRPr="009C598A" w:rsidRDefault="00E76626" w:rsidP="009C598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76626" w:rsidRPr="009C598A" w:rsidRDefault="00E76626" w:rsidP="009C598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C598A">
        <w:rPr>
          <w:rFonts w:ascii="Times New Roman" w:hAnsi="Times New Roman" w:cs="Times New Roman"/>
          <w:sz w:val="24"/>
          <w:szCs w:val="24"/>
        </w:rPr>
        <w:t>3 класс</w:t>
      </w:r>
    </w:p>
    <w:p w:rsidR="00E76626" w:rsidRDefault="00E76626" w:rsidP="009C598A">
      <w:pPr>
        <w:tabs>
          <w:tab w:val="left" w:pos="4536"/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C598A" w:rsidRDefault="009C598A" w:rsidP="009C598A">
      <w:pPr>
        <w:tabs>
          <w:tab w:val="left" w:pos="4536"/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C598A" w:rsidRDefault="009C598A" w:rsidP="009C598A">
      <w:pPr>
        <w:tabs>
          <w:tab w:val="left" w:pos="4536"/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C598A" w:rsidRPr="009C598A" w:rsidRDefault="009C598A" w:rsidP="009C598A">
      <w:pPr>
        <w:tabs>
          <w:tab w:val="left" w:pos="4536"/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76626" w:rsidRPr="009C598A" w:rsidRDefault="00E76626" w:rsidP="009C598A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598A">
        <w:rPr>
          <w:rFonts w:ascii="Times New Roman" w:hAnsi="Times New Roman" w:cs="Times New Roman"/>
          <w:b/>
          <w:sz w:val="24"/>
          <w:szCs w:val="24"/>
        </w:rPr>
        <w:t>Разработчик   программы:</w:t>
      </w:r>
    </w:p>
    <w:p w:rsidR="00E76626" w:rsidRPr="009C598A" w:rsidRDefault="00870459" w:rsidP="009C598A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Полонянкина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Н.</w:t>
      </w:r>
    </w:p>
    <w:p w:rsidR="00E76626" w:rsidRPr="009C598A" w:rsidRDefault="00E76626" w:rsidP="009C598A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C598A">
        <w:rPr>
          <w:rFonts w:ascii="Times New Roman" w:hAnsi="Times New Roman" w:cs="Times New Roman"/>
          <w:sz w:val="24"/>
          <w:szCs w:val="24"/>
        </w:rPr>
        <w:t>первая категория</w:t>
      </w:r>
    </w:p>
    <w:p w:rsidR="00E76626" w:rsidRPr="009C598A" w:rsidRDefault="00870459" w:rsidP="009C598A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2023 -2024</w:t>
      </w:r>
      <w:r w:rsidR="00E76626" w:rsidRPr="009C598A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E76626" w:rsidRDefault="00E76626" w:rsidP="009C598A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98A" w:rsidRDefault="009C598A" w:rsidP="009C598A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98A" w:rsidRDefault="009C598A" w:rsidP="009C598A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98A" w:rsidRDefault="009C598A" w:rsidP="009C598A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98A" w:rsidRDefault="009C598A" w:rsidP="009C598A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98A" w:rsidRDefault="009C598A" w:rsidP="009C598A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98A" w:rsidRDefault="009C598A" w:rsidP="009C598A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98A" w:rsidRDefault="009C598A" w:rsidP="009C598A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98A" w:rsidRDefault="009C598A" w:rsidP="009C598A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98A" w:rsidRDefault="009C598A" w:rsidP="009C598A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98A" w:rsidRPr="009C598A" w:rsidRDefault="009C598A" w:rsidP="009C598A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6626" w:rsidRDefault="00E76626" w:rsidP="009C598A">
      <w:pPr>
        <w:tabs>
          <w:tab w:val="left" w:pos="4536"/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9C4" w:rsidRDefault="00B319C4" w:rsidP="009C598A">
      <w:pPr>
        <w:tabs>
          <w:tab w:val="left" w:pos="4536"/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9C4" w:rsidRDefault="00B319C4" w:rsidP="009C598A">
      <w:pPr>
        <w:tabs>
          <w:tab w:val="left" w:pos="4536"/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9C4" w:rsidRDefault="00B319C4" w:rsidP="009C598A">
      <w:pPr>
        <w:tabs>
          <w:tab w:val="left" w:pos="4536"/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9C4" w:rsidRPr="009C598A" w:rsidRDefault="00B319C4" w:rsidP="009C598A">
      <w:pPr>
        <w:tabs>
          <w:tab w:val="left" w:pos="4536"/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626" w:rsidRPr="009C598A" w:rsidRDefault="002C0673" w:rsidP="009C598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98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E76626" w:rsidRPr="009C598A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D56CD4" w:rsidRDefault="00E76626" w:rsidP="00D56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8A">
        <w:rPr>
          <w:rFonts w:ascii="Times New Roman" w:hAnsi="Times New Roman" w:cs="Times New Roman"/>
          <w:color w:val="000000"/>
          <w:sz w:val="24"/>
          <w:szCs w:val="24"/>
        </w:rPr>
        <w:t xml:space="preserve">   Рабочая программа учебного предмета «Технология» составлена в соответствии с требованиями ФГОС НОО, Концепцией духовно-нравственного развития и воспитания личности гражданина России, примерной программы по технологии и на основе авторской программы «Технология» </w:t>
      </w:r>
      <w:r w:rsidRPr="009C598A">
        <w:rPr>
          <w:rFonts w:ascii="Times New Roman" w:hAnsi="Times New Roman" w:cs="Times New Roman"/>
          <w:sz w:val="24"/>
          <w:szCs w:val="24"/>
        </w:rPr>
        <w:t>для общеобразовательн</w:t>
      </w:r>
      <w:r w:rsidR="00D56CD4">
        <w:rPr>
          <w:rFonts w:ascii="Times New Roman" w:hAnsi="Times New Roman" w:cs="Times New Roman"/>
          <w:sz w:val="24"/>
          <w:szCs w:val="24"/>
        </w:rPr>
        <w:t xml:space="preserve">ых школ УМК «Школа России» Е.А. </w:t>
      </w:r>
    </w:p>
    <w:p w:rsidR="00E76626" w:rsidRPr="009C598A" w:rsidRDefault="00E76626" w:rsidP="00D56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598A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9C59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98A">
        <w:rPr>
          <w:rFonts w:ascii="Times New Roman" w:hAnsi="Times New Roman" w:cs="Times New Roman"/>
          <w:sz w:val="24"/>
          <w:szCs w:val="24"/>
        </w:rPr>
        <w:t>Т.П.Зуевой</w:t>
      </w:r>
      <w:proofErr w:type="spellEnd"/>
      <w:r w:rsidRPr="009C59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6626" w:rsidRPr="009C598A" w:rsidRDefault="00E76626" w:rsidP="00D56CD4">
      <w:pPr>
        <w:pStyle w:val="c16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598A">
        <w:rPr>
          <w:rFonts w:eastAsia="Arial"/>
          <w:color w:val="000000"/>
        </w:rPr>
        <w:t>Исходя из учебного плана школы, на изучение предм</w:t>
      </w:r>
      <w:r w:rsidR="00D56CD4">
        <w:rPr>
          <w:rFonts w:eastAsia="Arial"/>
          <w:color w:val="000000"/>
        </w:rPr>
        <w:t xml:space="preserve">ета «Технология» 3 класс </w:t>
      </w:r>
      <w:r w:rsidR="00870459">
        <w:rPr>
          <w:rFonts w:eastAsia="Arial"/>
          <w:color w:val="000000"/>
        </w:rPr>
        <w:t>в 2023-2024</w:t>
      </w:r>
      <w:r w:rsidRPr="009C598A">
        <w:rPr>
          <w:rFonts w:eastAsia="Arial"/>
          <w:color w:val="000000"/>
        </w:rPr>
        <w:t xml:space="preserve"> учебном году отведено 34 часа в год (34 учебные недели), 1 час в неделю. </w:t>
      </w:r>
    </w:p>
    <w:p w:rsidR="00E76626" w:rsidRPr="009C598A" w:rsidRDefault="00E76626" w:rsidP="009C5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635" w:rsidRPr="009C598A" w:rsidRDefault="00AA6635" w:rsidP="009C598A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E76626" w:rsidRPr="009C598A" w:rsidRDefault="003B236B" w:rsidP="009C598A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9C598A">
        <w:rPr>
          <w:rFonts w:ascii="Times New Roman" w:hAnsi="Times New Roman"/>
          <w:b/>
          <w:sz w:val="24"/>
          <w:szCs w:val="24"/>
        </w:rPr>
        <w:t xml:space="preserve">2. </w:t>
      </w:r>
      <w:r w:rsidRPr="007F0A40">
        <w:rPr>
          <w:rFonts w:ascii="Times New Roman" w:hAnsi="Times New Roman"/>
          <w:b/>
          <w:sz w:val="24"/>
          <w:szCs w:val="24"/>
        </w:rPr>
        <w:t>ПЛАНИРУЕМЫЕ РЕЗУЛ</w:t>
      </w:r>
      <w:r w:rsidR="0069626B" w:rsidRPr="007F0A40">
        <w:rPr>
          <w:rFonts w:ascii="Times New Roman" w:hAnsi="Times New Roman"/>
          <w:b/>
          <w:sz w:val="24"/>
          <w:szCs w:val="24"/>
        </w:rPr>
        <w:t>ЬТАТЫ</w:t>
      </w:r>
      <w:r w:rsidR="00E76626" w:rsidRPr="009C598A">
        <w:rPr>
          <w:rFonts w:ascii="Times New Roman" w:hAnsi="Times New Roman"/>
          <w:b/>
          <w:sz w:val="24"/>
          <w:szCs w:val="24"/>
        </w:rPr>
        <w:t>3 класс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9C598A">
        <w:rPr>
          <w:rFonts w:ascii="Times New Roman" w:hAnsi="Times New Roman"/>
          <w:b/>
          <w:color w:val="191919"/>
          <w:sz w:val="24"/>
          <w:szCs w:val="24"/>
        </w:rPr>
        <w:t xml:space="preserve">Личностные результаты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191919"/>
          <w:sz w:val="24"/>
          <w:szCs w:val="24"/>
        </w:rPr>
      </w:pPr>
      <w:r w:rsidRPr="009C598A">
        <w:rPr>
          <w:rFonts w:ascii="Times New Roman" w:hAnsi="Times New Roman"/>
          <w:i/>
          <w:color w:val="191919"/>
          <w:sz w:val="24"/>
          <w:szCs w:val="24"/>
        </w:rPr>
        <w:t xml:space="preserve">У обучающегося будут сформированы: 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внутренняя  позиция  школьника  на  уровне  положительного  отношения  к  школе  и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занятиям предметно практической     деятельностью;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ориентация на понимание предложений и оценок учителей и товарищей;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</w:t>
      </w:r>
      <w:proofErr w:type="gramStart"/>
      <w:r w:rsidRPr="009C598A">
        <w:rPr>
          <w:rFonts w:ascii="Times New Roman" w:hAnsi="Times New Roman"/>
          <w:color w:val="191919"/>
          <w:sz w:val="24"/>
          <w:szCs w:val="24"/>
        </w:rPr>
        <w:t>ориентация  на</w:t>
      </w:r>
      <w:proofErr w:type="gramEnd"/>
      <w:r w:rsidRPr="009C598A">
        <w:rPr>
          <w:rFonts w:ascii="Times New Roman" w:hAnsi="Times New Roman"/>
          <w:color w:val="191919"/>
          <w:sz w:val="24"/>
          <w:szCs w:val="24"/>
        </w:rPr>
        <w:t xml:space="preserve">  оценку  результатов  собственной  предметно-практической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деятельности;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умение оценивать работы одноклассников на основе заданных критериев успешности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учебной деятельности;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этические чувства (стыда, вины, совести) на основе анализа собственных поступков и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поступков одноклассников.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191919"/>
          <w:sz w:val="24"/>
          <w:szCs w:val="24"/>
        </w:rPr>
      </w:pPr>
      <w:r w:rsidRPr="009C598A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получит возможность для формирования: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первоначальной ориентации на оценку результатов коллективной деятельности;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понимания значения предметно-практической деятельности в жизни;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ориентации  на  анализ  соответствия  результатов  труда  требованиям  конкретной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учебной задачи;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способности  к  самооценке  на  основе  заданных  критериев  успешности  учебной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деятельности;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представления о себе как гражданине России;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уважения к культурным традициям своей страны, своего народа;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ориентации в поведении на принятые моральные нормы;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понимания чувств одноклассников и учителей.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191919"/>
          <w:sz w:val="24"/>
          <w:szCs w:val="24"/>
        </w:rPr>
      </w:pPr>
      <w:proofErr w:type="spellStart"/>
      <w:r w:rsidRPr="009C598A">
        <w:rPr>
          <w:rFonts w:ascii="Times New Roman" w:hAnsi="Times New Roman"/>
          <w:b/>
          <w:color w:val="191919"/>
          <w:sz w:val="24"/>
          <w:szCs w:val="24"/>
        </w:rPr>
        <w:t>Метапредметные</w:t>
      </w:r>
      <w:proofErr w:type="spellEnd"/>
      <w:r w:rsidRPr="009C598A">
        <w:rPr>
          <w:rFonts w:ascii="Times New Roman" w:hAnsi="Times New Roman"/>
          <w:b/>
          <w:color w:val="191919"/>
          <w:sz w:val="24"/>
          <w:szCs w:val="24"/>
        </w:rPr>
        <w:t xml:space="preserve"> результаты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191919"/>
          <w:sz w:val="24"/>
          <w:szCs w:val="24"/>
          <w:u w:val="single"/>
        </w:rPr>
      </w:pPr>
      <w:r w:rsidRPr="009C598A">
        <w:rPr>
          <w:rFonts w:ascii="Times New Roman" w:hAnsi="Times New Roman"/>
          <w:i/>
          <w:color w:val="191919"/>
          <w:sz w:val="24"/>
          <w:szCs w:val="24"/>
          <w:u w:val="single"/>
        </w:rPr>
        <w:t xml:space="preserve">Регулятивные УУД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191919"/>
          <w:sz w:val="24"/>
          <w:szCs w:val="24"/>
        </w:rPr>
      </w:pPr>
      <w:r w:rsidRPr="009C598A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научится: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определять с помощью учителя и самостоятельно цель деятельности на уроке;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выявлять и формулировать учебную проблему совместно с учителем (в ходе анализа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предлагаемых заданий, образцов изделий);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принимать установленные правила в планировании и контроле способа решения;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в сотрудничестве с учителем находить несколько вариантов решения учебной задачи;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под руководством учителя осуществлять пошаговый контроль по результату;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принимать роль в учебном сотрудничестве;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умению проговаривать свои действия после завершения работы;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определять в диалоге с учителем успешность выполнения своего задания.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191919"/>
          <w:sz w:val="24"/>
          <w:szCs w:val="24"/>
        </w:rPr>
      </w:pPr>
      <w:r w:rsidRPr="009C598A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получит возможность научиться: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контролировать  и  оценивать  свои  действия  при  сотрудничестве  с  учителем  и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одноклассниками;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преобразовывать практическую задачу в познавательную;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проявлять познавательную инициативу в учебном сотрудничестве;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самостоятельно  адекватно  оценивать  правильность  выполнения  действия  и  вносить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необходимые коррективы в конце действия.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lastRenderedPageBreak/>
        <w:t xml:space="preserve">  предлагать  конструкторско-технологические  приёмы  и  способы  выполнения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9C598A">
        <w:rPr>
          <w:rFonts w:ascii="Times New Roman" w:hAnsi="Times New Roman"/>
          <w:color w:val="191919"/>
          <w:sz w:val="24"/>
          <w:szCs w:val="24"/>
        </w:rPr>
        <w:t>отдельных  этапов</w:t>
      </w:r>
      <w:proofErr w:type="gramEnd"/>
      <w:r w:rsidRPr="009C598A">
        <w:rPr>
          <w:rFonts w:ascii="Times New Roman" w:hAnsi="Times New Roman"/>
          <w:color w:val="191919"/>
          <w:sz w:val="24"/>
          <w:szCs w:val="24"/>
        </w:rPr>
        <w:t xml:space="preserve">  изготовления  изделий  из  числа  освоенных  (на  основе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продуктивных заданий в учебнике).  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9C598A">
        <w:rPr>
          <w:rFonts w:ascii="Times New Roman" w:hAnsi="Times New Roman"/>
          <w:b/>
          <w:color w:val="191919"/>
          <w:sz w:val="24"/>
          <w:szCs w:val="24"/>
        </w:rPr>
        <w:t xml:space="preserve">Познавательные УУД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i/>
          <w:color w:val="191919"/>
          <w:sz w:val="24"/>
          <w:szCs w:val="24"/>
        </w:rPr>
        <w:t>Обучающийся научится</w:t>
      </w:r>
      <w:r w:rsidRPr="009C598A">
        <w:rPr>
          <w:rFonts w:ascii="Times New Roman" w:hAnsi="Times New Roman"/>
          <w:color w:val="191919"/>
          <w:sz w:val="24"/>
          <w:szCs w:val="24"/>
        </w:rPr>
        <w:t xml:space="preserve">: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наблюдать  конструкции  и  образы  объектов  природы  и  окружающего  мира,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результаты творчества мастеров родного края;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сравнивать  конструктивные  и  декоративные  особенности  предметов  быта  и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осознавать  их  связь  с  выполняемыми  утилитарными  функциями,  понимать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особенности  изделий  декоративно-прикладного  искусства,  называть  используемые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для рукотворной деятельности материалы;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</w:t>
      </w:r>
      <w:proofErr w:type="gramStart"/>
      <w:r w:rsidRPr="009C598A">
        <w:rPr>
          <w:rFonts w:ascii="Times New Roman" w:hAnsi="Times New Roman"/>
          <w:color w:val="191919"/>
          <w:sz w:val="24"/>
          <w:szCs w:val="24"/>
        </w:rPr>
        <w:t>понимать  необходимость</w:t>
      </w:r>
      <w:proofErr w:type="gramEnd"/>
      <w:r w:rsidRPr="009C598A">
        <w:rPr>
          <w:rFonts w:ascii="Times New Roman" w:hAnsi="Times New Roman"/>
          <w:color w:val="191919"/>
          <w:sz w:val="24"/>
          <w:szCs w:val="24"/>
        </w:rPr>
        <w:t xml:space="preserve">  использования  пробно-поисковых  практических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упражнений для открытия нового знания и умения;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самостоятельно делать простейшие обобщения и выводы.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191919"/>
          <w:sz w:val="24"/>
          <w:szCs w:val="24"/>
        </w:rPr>
      </w:pPr>
      <w:r w:rsidRPr="009C598A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получит возможность научиться: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строить небольшие сообщения в устной форме;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находить необходимую информацию в учебнике, в предложенных учителем словарях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и энциклопедиях (в учебнике — словарь терминов, дополнительный познавательный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материал).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проводить сравнение изучаемых объектов по самостоятельно выделенным критериям;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описывать по определенному алгоритму объект наблюдения;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под руководством учителя, осуществлять синтез как составление целого из частей;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под руководством учителя в сотрудничестве с одноклассниками осуществлять выбор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эффективных способов решения задач в зависимости от конкретных условий;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проводить аналогии между изучаемым материалом и собственным опытом;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работать  с  учебной  и  научно-популярной  литературой,  находить  и  использовать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информацию для практической работы.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9C598A">
        <w:rPr>
          <w:rFonts w:ascii="Times New Roman" w:hAnsi="Times New Roman"/>
          <w:b/>
          <w:color w:val="191919"/>
          <w:sz w:val="24"/>
          <w:szCs w:val="24"/>
        </w:rPr>
        <w:t xml:space="preserve">Коммуникативные УУД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191919"/>
          <w:sz w:val="24"/>
          <w:szCs w:val="24"/>
        </w:rPr>
      </w:pPr>
      <w:r w:rsidRPr="009C598A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научится: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договариваться с партнерами, в т. ч. в ситуации столкновения интересов;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строить понятные для партнера высказывания;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контролировать действия партнеров в совместной деятельности;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воспринимать другое мнение и позицию;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формулировать собственное мнение и позицию;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задавать вопросы, адекватные данной ситуации, позволяющие оценить ее в процессе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общения;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проявлять инициативу в коллективных работах.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191919"/>
          <w:sz w:val="24"/>
          <w:szCs w:val="24"/>
        </w:rPr>
      </w:pPr>
      <w:r w:rsidRPr="009C598A">
        <w:rPr>
          <w:rFonts w:ascii="Times New Roman" w:hAnsi="Times New Roman"/>
          <w:i/>
          <w:color w:val="191919"/>
          <w:sz w:val="24"/>
          <w:szCs w:val="24"/>
        </w:rPr>
        <w:t xml:space="preserve">Обучающийся получит возможность научиться: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учитывать в сотрудничестве позицию других людей, отличную от собственной;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ориентироваться на позицию партнера в общении и взаимодействии;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продуктивно  разрешать  конфликты  на  основе  учета  интересов  и  позиций  всех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участников;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оценивать действия партнера и соотносить со своей точкой зрения; </w:t>
      </w:r>
    </w:p>
    <w:p w:rsidR="00B325EA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 w:rsidRPr="009C598A">
        <w:rPr>
          <w:rFonts w:ascii="Times New Roman" w:hAnsi="Times New Roman"/>
          <w:color w:val="191919"/>
          <w:sz w:val="24"/>
          <w:szCs w:val="24"/>
        </w:rPr>
        <w:t xml:space="preserve">  адекватно использовать средства устной речи для решения коммуникативных задач. </w:t>
      </w:r>
    </w:p>
    <w:p w:rsidR="00BE55B3" w:rsidRPr="009C598A" w:rsidRDefault="00B325EA" w:rsidP="009C59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9C598A">
        <w:rPr>
          <w:rFonts w:ascii="Times New Roman" w:hAnsi="Times New Roman"/>
          <w:b/>
          <w:color w:val="191919"/>
          <w:sz w:val="24"/>
          <w:szCs w:val="24"/>
        </w:rPr>
        <w:t xml:space="preserve">Предметные результаты </w:t>
      </w:r>
    </w:p>
    <w:p w:rsidR="006E1C47" w:rsidRPr="009C598A" w:rsidRDefault="006E1C47" w:rsidP="009C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9C598A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9C598A">
        <w:rPr>
          <w:rFonts w:ascii="Times New Roman" w:eastAsia="TimesNewRomanPSMT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9C598A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6E1C47" w:rsidRPr="009C598A" w:rsidRDefault="006E1C47" w:rsidP="009C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598A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9C598A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6E1C47" w:rsidRPr="009C598A" w:rsidRDefault="006E1C47" w:rsidP="009C598A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6E1C47" w:rsidRPr="009C598A" w:rsidRDefault="006E1C47" w:rsidP="009C598A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6E1C47" w:rsidRPr="009C598A" w:rsidRDefault="006E1C47" w:rsidP="009C598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598A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6E1C47" w:rsidRPr="009C598A" w:rsidRDefault="006E1C47" w:rsidP="009C598A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lastRenderedPageBreak/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6E1C47" w:rsidRPr="009C598A" w:rsidRDefault="006E1C47" w:rsidP="009C598A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6E1C47" w:rsidRPr="009C598A" w:rsidRDefault="006E1C47" w:rsidP="009C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9C598A">
        <w:rPr>
          <w:rFonts w:ascii="Times New Roman" w:eastAsia="TimesNewRomanPSMT" w:hAnsi="Times New Roman" w:cs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6E1C47" w:rsidRPr="009C598A" w:rsidRDefault="006E1C47" w:rsidP="009C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598A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6E1C47" w:rsidRPr="009C598A" w:rsidRDefault="006E1C47" w:rsidP="009C598A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6E1C47" w:rsidRPr="009C598A" w:rsidRDefault="006E1C47" w:rsidP="009C598A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6E1C47" w:rsidRPr="009C598A" w:rsidRDefault="006E1C47" w:rsidP="009C598A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основные линии чертежа (осевая и центровая);</w:t>
      </w:r>
    </w:p>
    <w:p w:rsidR="006E1C47" w:rsidRPr="009C598A" w:rsidRDefault="006E1C47" w:rsidP="009C598A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правила безопасной работы канцелярским ножом;</w:t>
      </w:r>
    </w:p>
    <w:p w:rsidR="006E1C47" w:rsidRPr="009C598A" w:rsidRDefault="006E1C47" w:rsidP="009C598A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косую строчку, ее варианты, их назначение;</w:t>
      </w:r>
    </w:p>
    <w:p w:rsidR="006E1C47" w:rsidRPr="009C598A" w:rsidRDefault="006E1C47" w:rsidP="009C598A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6E1C47" w:rsidRPr="009C598A" w:rsidRDefault="006E1C47" w:rsidP="009C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598A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6E1C47" w:rsidRPr="009C598A" w:rsidRDefault="006E1C47" w:rsidP="009C598A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6E1C47" w:rsidRPr="009C598A" w:rsidRDefault="006E1C47" w:rsidP="009C598A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6E1C47" w:rsidRPr="009C598A" w:rsidRDefault="006E1C47" w:rsidP="009C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598A">
        <w:rPr>
          <w:rFonts w:ascii="Times New Roman" w:hAnsi="Times New Roman" w:cs="Times New Roman"/>
          <w:i/>
          <w:iCs/>
          <w:sz w:val="24"/>
          <w:szCs w:val="24"/>
        </w:rPr>
        <w:t>Уметь частично самостоятельно:</w:t>
      </w:r>
    </w:p>
    <w:p w:rsidR="006E1C47" w:rsidRPr="009C598A" w:rsidRDefault="006E1C47" w:rsidP="009C598A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читать простейший чертеж (эскиз) разверток;</w:t>
      </w:r>
    </w:p>
    <w:p w:rsidR="006E1C47" w:rsidRPr="009C598A" w:rsidRDefault="006E1C47" w:rsidP="009C598A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выполнять разметку разверток с помощью чертежных инструментов;</w:t>
      </w:r>
    </w:p>
    <w:p w:rsidR="006E1C47" w:rsidRPr="009C598A" w:rsidRDefault="006E1C47" w:rsidP="009C598A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6E1C47" w:rsidRPr="009C598A" w:rsidRDefault="006E1C47" w:rsidP="009C598A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выполнять рицовку;</w:t>
      </w:r>
    </w:p>
    <w:p w:rsidR="006E1C47" w:rsidRPr="009C598A" w:rsidRDefault="006E1C47" w:rsidP="009C598A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6E1C47" w:rsidRPr="009C598A" w:rsidRDefault="006E1C47" w:rsidP="009C598A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6E1C47" w:rsidRPr="009C598A" w:rsidRDefault="006E1C47" w:rsidP="009C598A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решать доступные технологические задачи.</w:t>
      </w:r>
    </w:p>
    <w:p w:rsidR="006E1C47" w:rsidRPr="009C598A" w:rsidRDefault="006E1C47" w:rsidP="009C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9C598A">
        <w:rPr>
          <w:rFonts w:ascii="Times New Roman" w:eastAsia="TimesNewRomanPSMT" w:hAnsi="Times New Roman" w:cs="Times New Roman"/>
          <w:b/>
          <w:i/>
          <w:sz w:val="24"/>
          <w:szCs w:val="24"/>
        </w:rPr>
        <w:t>3. Конструирование и моделирование</w:t>
      </w:r>
    </w:p>
    <w:p w:rsidR="006E1C47" w:rsidRPr="009C598A" w:rsidRDefault="006E1C47" w:rsidP="009C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598A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6E1C47" w:rsidRPr="009C598A" w:rsidRDefault="006E1C47" w:rsidP="009C598A">
      <w:pPr>
        <w:pStyle w:val="a3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простейшие способы достижения прочности конструкций.</w:t>
      </w:r>
    </w:p>
    <w:p w:rsidR="006E1C47" w:rsidRPr="009C598A" w:rsidRDefault="006E1C47" w:rsidP="009C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598A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9C598A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6E1C47" w:rsidRPr="009C598A" w:rsidRDefault="006E1C47" w:rsidP="009C598A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6E1C47" w:rsidRPr="009C598A" w:rsidRDefault="006E1C47" w:rsidP="009C598A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 xml:space="preserve">изменять </w:t>
      </w:r>
      <w:r w:rsidRPr="009C598A">
        <w:rPr>
          <w:rFonts w:ascii="Times New Roman" w:hAnsi="Times New Roman"/>
          <w:sz w:val="24"/>
          <w:szCs w:val="24"/>
        </w:rPr>
        <w:t>конструкцию изделия по заданным условиям;</w:t>
      </w:r>
    </w:p>
    <w:p w:rsidR="006E1C47" w:rsidRPr="009C598A" w:rsidRDefault="006E1C47" w:rsidP="009C598A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6E1C47" w:rsidRPr="009C598A" w:rsidRDefault="006E1C47" w:rsidP="009C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9C598A">
        <w:rPr>
          <w:rFonts w:ascii="Times New Roman" w:eastAsia="TimesNewRomanPSMT" w:hAnsi="Times New Roman" w:cs="Times New Roman"/>
          <w:b/>
          <w:i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6E1C47" w:rsidRPr="009C598A" w:rsidRDefault="006E1C47" w:rsidP="009C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598A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6E1C47" w:rsidRPr="009C598A" w:rsidRDefault="006E1C47" w:rsidP="009C598A">
      <w:pPr>
        <w:pStyle w:val="a3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6E1C47" w:rsidRPr="009C598A" w:rsidRDefault="006E1C47" w:rsidP="009C598A">
      <w:pPr>
        <w:pStyle w:val="a3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6E1C47" w:rsidRPr="009C598A" w:rsidRDefault="006E1C47" w:rsidP="009C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C598A">
        <w:rPr>
          <w:rFonts w:ascii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6E1C47" w:rsidRPr="009C598A" w:rsidRDefault="006E1C47" w:rsidP="009C598A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включать и выключать компьютер;</w:t>
      </w:r>
    </w:p>
    <w:p w:rsidR="006E1C47" w:rsidRPr="009C598A" w:rsidRDefault="006E1C47" w:rsidP="009C598A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6E1C47" w:rsidRPr="009C598A" w:rsidRDefault="006E1C47" w:rsidP="009C598A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6E1C47" w:rsidRPr="009C598A" w:rsidRDefault="006E1C47" w:rsidP="009C598A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C598A">
        <w:rPr>
          <w:rFonts w:ascii="Times New Roman" w:eastAsia="TimesNewRomanPSMT" w:hAnsi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E11CF2" w:rsidRPr="009C598A" w:rsidRDefault="00E11CF2" w:rsidP="009C598A">
      <w:pPr>
        <w:pStyle w:val="a3"/>
        <w:autoSpaceDE w:val="0"/>
        <w:autoSpaceDN w:val="0"/>
        <w:adjustRightInd w:val="0"/>
        <w:spacing w:after="0" w:line="240" w:lineRule="auto"/>
        <w:ind w:left="1021"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7F0A40" w:rsidRDefault="007F0A40" w:rsidP="009C598A">
      <w:pPr>
        <w:pStyle w:val="a3"/>
        <w:autoSpaceDE w:val="0"/>
        <w:autoSpaceDN w:val="0"/>
        <w:adjustRightInd w:val="0"/>
        <w:spacing w:after="0" w:line="240" w:lineRule="auto"/>
        <w:ind w:left="1021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p w:rsidR="00387C1F" w:rsidRPr="009C598A" w:rsidRDefault="00C53048" w:rsidP="009C598A">
      <w:pPr>
        <w:pStyle w:val="a3"/>
        <w:autoSpaceDE w:val="0"/>
        <w:autoSpaceDN w:val="0"/>
        <w:adjustRightInd w:val="0"/>
        <w:spacing w:after="0" w:line="240" w:lineRule="auto"/>
        <w:ind w:left="1021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9C598A">
        <w:rPr>
          <w:rFonts w:ascii="Times New Roman" w:hAnsi="Times New Roman"/>
          <w:b/>
          <w:color w:val="191919"/>
          <w:sz w:val="24"/>
          <w:szCs w:val="24"/>
        </w:rPr>
        <w:lastRenderedPageBreak/>
        <w:t>3. СОДЕРЖА</w:t>
      </w:r>
      <w:r w:rsidR="0002061C" w:rsidRPr="009C598A">
        <w:rPr>
          <w:rFonts w:ascii="Times New Roman" w:hAnsi="Times New Roman"/>
          <w:b/>
          <w:color w:val="191919"/>
          <w:sz w:val="24"/>
          <w:szCs w:val="24"/>
        </w:rPr>
        <w:t>НИЕ УЧЕБНОГО ПРЕДМЕТА</w:t>
      </w:r>
    </w:p>
    <w:p w:rsidR="0093592A" w:rsidRPr="009C598A" w:rsidRDefault="0093592A" w:rsidP="009C5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8A">
        <w:rPr>
          <w:rFonts w:ascii="Times New Roman" w:hAnsi="Times New Roman" w:cs="Times New Roman"/>
          <w:b/>
          <w:sz w:val="24"/>
          <w:szCs w:val="24"/>
        </w:rPr>
        <w:t>Информационная мастерская (3 часа)</w:t>
      </w:r>
    </w:p>
    <w:p w:rsidR="0093592A" w:rsidRPr="009C598A" w:rsidRDefault="0093592A" w:rsidP="009C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98A">
        <w:rPr>
          <w:rFonts w:ascii="Times New Roman" w:eastAsia="Times New Roman" w:hAnsi="Times New Roman" w:cs="Times New Roman"/>
          <w:sz w:val="24"/>
          <w:szCs w:val="24"/>
        </w:rPr>
        <w:t xml:space="preserve">Вспомним и обсудим! Знакомимся с </w:t>
      </w:r>
      <w:proofErr w:type="spellStart"/>
      <w:r w:rsidRPr="009C598A">
        <w:rPr>
          <w:rFonts w:ascii="Times New Roman" w:eastAsia="Times New Roman" w:hAnsi="Times New Roman" w:cs="Times New Roman"/>
          <w:sz w:val="24"/>
          <w:szCs w:val="24"/>
        </w:rPr>
        <w:t>компьютером.Компьютер</w:t>
      </w:r>
      <w:proofErr w:type="spellEnd"/>
      <w:r w:rsidRPr="009C598A">
        <w:rPr>
          <w:rFonts w:ascii="Times New Roman" w:eastAsia="Times New Roman" w:hAnsi="Times New Roman" w:cs="Times New Roman"/>
          <w:sz w:val="24"/>
          <w:szCs w:val="24"/>
        </w:rPr>
        <w:t xml:space="preserve"> - твой </w:t>
      </w:r>
      <w:proofErr w:type="spellStart"/>
      <w:r w:rsidRPr="009C598A">
        <w:rPr>
          <w:rFonts w:ascii="Times New Roman" w:eastAsia="Times New Roman" w:hAnsi="Times New Roman" w:cs="Times New Roman"/>
          <w:sz w:val="24"/>
          <w:szCs w:val="24"/>
        </w:rPr>
        <w:t>помощник.Проверим</w:t>
      </w:r>
      <w:proofErr w:type="spellEnd"/>
      <w:r w:rsidRPr="009C598A">
        <w:rPr>
          <w:rFonts w:ascii="Times New Roman" w:eastAsia="Times New Roman" w:hAnsi="Times New Roman" w:cs="Times New Roman"/>
          <w:sz w:val="24"/>
          <w:szCs w:val="24"/>
        </w:rPr>
        <w:t xml:space="preserve"> себя.</w:t>
      </w:r>
    </w:p>
    <w:p w:rsidR="0093592A" w:rsidRPr="009C598A" w:rsidRDefault="0093592A" w:rsidP="009C5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98A">
        <w:rPr>
          <w:rFonts w:ascii="Times New Roman" w:eastAsia="Times New Roman" w:hAnsi="Times New Roman" w:cs="Times New Roman"/>
          <w:b/>
          <w:sz w:val="24"/>
          <w:szCs w:val="24"/>
        </w:rPr>
        <w:t>Мастерская скульптора (6 часа)</w:t>
      </w:r>
    </w:p>
    <w:p w:rsidR="0093592A" w:rsidRPr="009C598A" w:rsidRDefault="0093592A" w:rsidP="009C598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598A">
        <w:rPr>
          <w:rFonts w:ascii="Times New Roman" w:hAnsi="Times New Roman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93592A" w:rsidRPr="009C598A" w:rsidRDefault="0093592A" w:rsidP="009C5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98A">
        <w:rPr>
          <w:rFonts w:ascii="Times New Roman" w:eastAsia="Times New Roman" w:hAnsi="Times New Roman" w:cs="Times New Roman"/>
          <w:b/>
          <w:sz w:val="24"/>
          <w:szCs w:val="24"/>
        </w:rPr>
        <w:t>Мастерская рукодельницы (8 часов)</w:t>
      </w:r>
    </w:p>
    <w:p w:rsidR="0093592A" w:rsidRPr="009C598A" w:rsidRDefault="0093592A" w:rsidP="009C598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598A">
        <w:rPr>
          <w:rFonts w:ascii="Times New Roman" w:hAnsi="Times New Roman"/>
          <w:sz w:val="24"/>
          <w:szCs w:val="24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93592A" w:rsidRPr="009C598A" w:rsidRDefault="0093592A" w:rsidP="009C5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98A">
        <w:rPr>
          <w:rFonts w:ascii="Times New Roman" w:eastAsia="Times New Roman" w:hAnsi="Times New Roman" w:cs="Times New Roman"/>
          <w:b/>
          <w:sz w:val="24"/>
          <w:szCs w:val="24"/>
        </w:rPr>
        <w:t>Мастерская инженеров- конструкторов, строителей, декораторов (11 часов)</w:t>
      </w:r>
    </w:p>
    <w:p w:rsidR="0093592A" w:rsidRPr="009C598A" w:rsidRDefault="0093592A" w:rsidP="009C598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C598A">
        <w:rPr>
          <w:rFonts w:ascii="Times New Roman" w:hAnsi="Times New Roman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9C598A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9C59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598A">
        <w:rPr>
          <w:rFonts w:ascii="Times New Roman" w:hAnsi="Times New Roman"/>
          <w:sz w:val="24"/>
          <w:szCs w:val="24"/>
        </w:rPr>
        <w:t>Изонить</w:t>
      </w:r>
      <w:proofErr w:type="spellEnd"/>
      <w:r w:rsidRPr="009C598A">
        <w:rPr>
          <w:rFonts w:ascii="Times New Roman" w:hAnsi="Times New Roman"/>
          <w:sz w:val="24"/>
          <w:szCs w:val="24"/>
        </w:rPr>
        <w:t>. Художественные техники из креповой бумаги.</w:t>
      </w:r>
    </w:p>
    <w:p w:rsidR="0093592A" w:rsidRPr="009C598A" w:rsidRDefault="0093592A" w:rsidP="009C5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98A">
        <w:rPr>
          <w:rFonts w:ascii="Times New Roman" w:eastAsia="Times New Roman" w:hAnsi="Times New Roman" w:cs="Times New Roman"/>
          <w:b/>
          <w:sz w:val="24"/>
          <w:szCs w:val="24"/>
        </w:rPr>
        <w:t>Мастерская кукольника (6 часов)</w:t>
      </w:r>
    </w:p>
    <w:p w:rsidR="0093592A" w:rsidRPr="009C598A" w:rsidRDefault="0093592A" w:rsidP="009C598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C598A">
        <w:rPr>
          <w:rFonts w:ascii="Times New Roman" w:hAnsi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941030" w:rsidRPr="009C598A" w:rsidRDefault="00941030" w:rsidP="009C598A">
      <w:pPr>
        <w:shd w:val="clear" w:color="auto" w:fill="FFFFFF"/>
        <w:spacing w:after="0" w:line="240" w:lineRule="auto"/>
        <w:ind w:left="284" w:right="1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5995eb239b4645bbbb73a3054fc26f7e10a01a39"/>
      <w:bookmarkStart w:id="2" w:name="0"/>
      <w:bookmarkEnd w:id="1"/>
      <w:bookmarkEnd w:id="2"/>
    </w:p>
    <w:p w:rsidR="006E1C47" w:rsidRPr="009C598A" w:rsidRDefault="00E76626" w:rsidP="009C598A">
      <w:pPr>
        <w:shd w:val="clear" w:color="auto" w:fill="FFFFFF"/>
        <w:spacing w:after="0" w:line="240" w:lineRule="auto"/>
        <w:ind w:left="284" w:righ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98A">
        <w:rPr>
          <w:rFonts w:ascii="Times New Roman" w:hAnsi="Times New Roman" w:cs="Times New Roman"/>
          <w:b/>
          <w:sz w:val="24"/>
          <w:szCs w:val="24"/>
        </w:rPr>
        <w:t>4.УЧЕБНО-</w:t>
      </w:r>
      <w:r w:rsidR="006E1C47" w:rsidRPr="009C598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E1C47" w:rsidRPr="009C598A" w:rsidRDefault="006E1C47" w:rsidP="009C598A">
      <w:pPr>
        <w:shd w:val="clear" w:color="auto" w:fill="FFFFFF"/>
        <w:spacing w:after="0" w:line="240" w:lineRule="auto"/>
        <w:ind w:left="284" w:right="1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529"/>
        <w:gridCol w:w="865"/>
        <w:gridCol w:w="992"/>
        <w:gridCol w:w="1134"/>
        <w:gridCol w:w="992"/>
        <w:gridCol w:w="851"/>
        <w:gridCol w:w="851"/>
        <w:gridCol w:w="850"/>
      </w:tblGrid>
      <w:tr w:rsidR="006E1C47" w:rsidRPr="009C598A" w:rsidTr="00F443FB">
        <w:trPr>
          <w:trHeight w:val="1110"/>
        </w:trPr>
        <w:tc>
          <w:tcPr>
            <w:tcW w:w="426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9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865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 xml:space="preserve">Конструирование, </w:t>
            </w:r>
          </w:p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134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Работа с бумагой, картоном, фольгой</w:t>
            </w: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-44" w:firstLine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Работа с пластичными материалами</w:t>
            </w: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Работа с тканью,</w:t>
            </w:r>
          </w:p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нитками, пряжей</w:t>
            </w: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850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Работа на компьютере</w:t>
            </w:r>
          </w:p>
        </w:tc>
      </w:tr>
      <w:tr w:rsidR="006E1C47" w:rsidRPr="009C598A" w:rsidTr="00F443FB">
        <w:trPr>
          <w:trHeight w:val="315"/>
        </w:trPr>
        <w:tc>
          <w:tcPr>
            <w:tcW w:w="426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9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865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1C47" w:rsidRPr="009C598A" w:rsidTr="00F443FB">
        <w:trPr>
          <w:trHeight w:val="315"/>
        </w:trPr>
        <w:tc>
          <w:tcPr>
            <w:tcW w:w="426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865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C47" w:rsidRPr="009C598A" w:rsidTr="00F443FB">
        <w:trPr>
          <w:trHeight w:val="315"/>
        </w:trPr>
        <w:tc>
          <w:tcPr>
            <w:tcW w:w="426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9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865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C47" w:rsidRPr="009C598A" w:rsidTr="00F443FB">
        <w:trPr>
          <w:trHeight w:val="825"/>
        </w:trPr>
        <w:tc>
          <w:tcPr>
            <w:tcW w:w="426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9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Мастерская инженеров- конструкторов, строителей, декораторов</w:t>
            </w:r>
          </w:p>
        </w:tc>
        <w:tc>
          <w:tcPr>
            <w:tcW w:w="865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C47" w:rsidRPr="009C598A" w:rsidTr="00F443FB">
        <w:trPr>
          <w:trHeight w:val="315"/>
        </w:trPr>
        <w:tc>
          <w:tcPr>
            <w:tcW w:w="426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9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865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C47" w:rsidRPr="009C598A" w:rsidTr="00F443FB">
        <w:trPr>
          <w:trHeight w:val="330"/>
        </w:trPr>
        <w:tc>
          <w:tcPr>
            <w:tcW w:w="426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65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E1C47" w:rsidRPr="009C598A" w:rsidRDefault="006E1C47" w:rsidP="009C598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76626" w:rsidRDefault="00E76626" w:rsidP="007F0A40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A40" w:rsidRPr="009C598A" w:rsidRDefault="007F0A40" w:rsidP="007F0A40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647" w:rsidRDefault="00E10647" w:rsidP="009C598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647" w:rsidRDefault="00E10647" w:rsidP="009C598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647" w:rsidRDefault="00E10647" w:rsidP="009C598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647" w:rsidRDefault="00E10647" w:rsidP="009C598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647" w:rsidRDefault="00E10647" w:rsidP="009C598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647" w:rsidRDefault="00E10647" w:rsidP="009C598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647" w:rsidRDefault="00E10647" w:rsidP="009C598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647" w:rsidRDefault="00E10647" w:rsidP="009C598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647" w:rsidRDefault="00E10647" w:rsidP="009C598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647" w:rsidRDefault="00E10647" w:rsidP="009C598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CF8" w:rsidRPr="00707AA6" w:rsidRDefault="00E76626" w:rsidP="009C598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AA6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E1C47" w:rsidRPr="00707A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6CF8" w:rsidRPr="00707AA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D24D59" w:rsidRPr="00707AA6">
        <w:rPr>
          <w:rFonts w:ascii="Times New Roman" w:hAnsi="Times New Roman" w:cs="Times New Roman"/>
          <w:b/>
          <w:sz w:val="28"/>
          <w:szCs w:val="28"/>
        </w:rPr>
        <w:t xml:space="preserve"> по технологии 3 класс.</w:t>
      </w:r>
    </w:p>
    <w:p w:rsidR="00E11CF2" w:rsidRPr="009C598A" w:rsidRDefault="00E11CF2" w:rsidP="009C598A">
      <w:pPr>
        <w:spacing w:after="0" w:line="240" w:lineRule="auto"/>
        <w:ind w:left="-57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16" w:tblpY="-1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5957"/>
        <w:gridCol w:w="1417"/>
        <w:gridCol w:w="1418"/>
      </w:tblGrid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  <w:vAlign w:val="center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  <w:r w:rsid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</w:t>
            </w:r>
            <w:r w:rsid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r w:rsid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</w:t>
            </w:r>
            <w:r w:rsid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  <w:tr w:rsidR="00E76626" w:rsidRPr="009C598A" w:rsidTr="009C598A">
        <w:trPr>
          <w:trHeight w:val="357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Вспомним и обсудим!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6626" w:rsidRPr="009C598A" w:rsidRDefault="00213F7B" w:rsidP="00E10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513" w:rsidRPr="009C598A" w:rsidTr="009C598A">
        <w:trPr>
          <w:trHeight w:val="345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381513" w:rsidRPr="009C598A" w:rsidRDefault="00381513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shd w:val="clear" w:color="auto" w:fill="auto"/>
          </w:tcPr>
          <w:p w:rsidR="00381513" w:rsidRPr="009C598A" w:rsidRDefault="00381513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Знакомимся с компьютером.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1513" w:rsidRPr="009C598A" w:rsidRDefault="00213F7B" w:rsidP="009C59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81513" w:rsidRPr="009C598A" w:rsidRDefault="00381513" w:rsidP="009C59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Компьютер - твой помощник. 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E106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 работает скульптор? 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Скульптура разных времён и народов.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Статуэтки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Рельеф и его виды. Как придать поверхности фактуру и объём?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Конструируем из фольги.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по теме «Мастерская скульптора»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Вышивка и вышивание.  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Строчка петельного стежка.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Пришивание пуговиц.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E106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Наши проекты. Подарок малышам «Волшебное дерево»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швейной машины.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Секреты швейной машины. Проверим себя.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E106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Футляры.  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E106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Наши проекты. Подвеска.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и украшение дома.</w:t>
            </w:r>
          </w:p>
        </w:tc>
        <w:tc>
          <w:tcPr>
            <w:tcW w:w="1417" w:type="dxa"/>
            <w:shd w:val="clear" w:color="auto" w:fill="auto"/>
          </w:tcPr>
          <w:p w:rsidR="00E76626" w:rsidRPr="00707AA6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513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381513" w:rsidRPr="009C598A" w:rsidRDefault="00381513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57" w:type="dxa"/>
            <w:shd w:val="clear" w:color="auto" w:fill="auto"/>
          </w:tcPr>
          <w:p w:rsidR="00381513" w:rsidRPr="009C598A" w:rsidRDefault="00381513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Объём и объёмные формы. Развёртка</w:t>
            </w:r>
          </w:p>
        </w:tc>
        <w:tc>
          <w:tcPr>
            <w:tcW w:w="1417" w:type="dxa"/>
            <w:shd w:val="clear" w:color="auto" w:fill="auto"/>
          </w:tcPr>
          <w:p w:rsidR="00381513" w:rsidRPr="00707AA6" w:rsidRDefault="00213F7B" w:rsidP="00E106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1418" w:type="dxa"/>
            <w:shd w:val="clear" w:color="auto" w:fill="auto"/>
          </w:tcPr>
          <w:p w:rsidR="00381513" w:rsidRPr="009C598A" w:rsidRDefault="00381513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381513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Объём и объёмные формы. Развёртка</w:t>
            </w:r>
          </w:p>
        </w:tc>
        <w:tc>
          <w:tcPr>
            <w:tcW w:w="1417" w:type="dxa"/>
            <w:shd w:val="clear" w:color="auto" w:fill="auto"/>
          </w:tcPr>
          <w:p w:rsidR="00E76626" w:rsidRPr="00707AA6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381513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Подарочные упаковки.</w:t>
            </w:r>
          </w:p>
        </w:tc>
        <w:tc>
          <w:tcPr>
            <w:tcW w:w="1417" w:type="dxa"/>
            <w:shd w:val="clear" w:color="auto" w:fill="auto"/>
          </w:tcPr>
          <w:p w:rsidR="00E76626" w:rsidRPr="00707AA6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381513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Декорирование (украшение) готовых форм.</w:t>
            </w:r>
          </w:p>
        </w:tc>
        <w:tc>
          <w:tcPr>
            <w:tcW w:w="1417" w:type="dxa"/>
            <w:shd w:val="clear" w:color="auto" w:fill="auto"/>
          </w:tcPr>
          <w:p w:rsidR="00E76626" w:rsidRPr="00707AA6" w:rsidRDefault="00213F7B" w:rsidP="00E106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381513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Конструирование из сложных развёрток.</w:t>
            </w:r>
          </w:p>
        </w:tc>
        <w:tc>
          <w:tcPr>
            <w:tcW w:w="1417" w:type="dxa"/>
            <w:shd w:val="clear" w:color="auto" w:fill="auto"/>
          </w:tcPr>
          <w:p w:rsidR="00E76626" w:rsidRPr="00707AA6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381513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Модели и конструкции. Проверим себя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E106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Наши проекты. Наша родная армия. 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Художник-декоратор. Филигрань и </w:t>
            </w:r>
            <w:proofErr w:type="spellStart"/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квиллинг</w:t>
            </w:r>
            <w:proofErr w:type="spellEnd"/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Изонить</w:t>
            </w:r>
            <w:proofErr w:type="spellEnd"/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225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Художественные техники из креповой бумаги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6626" w:rsidRPr="009C598A" w:rsidRDefault="00213F7B" w:rsidP="00E106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171"/>
        </w:trPr>
        <w:tc>
          <w:tcPr>
            <w:tcW w:w="814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957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Что такое игрушка?  Игрушка из прищепки </w:t>
            </w:r>
          </w:p>
        </w:tc>
        <w:tc>
          <w:tcPr>
            <w:tcW w:w="1417" w:type="dxa"/>
            <w:shd w:val="clear" w:color="auto" w:fill="auto"/>
          </w:tcPr>
          <w:p w:rsidR="00E76626" w:rsidRPr="009C598A" w:rsidRDefault="00213F7B" w:rsidP="00E106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1418" w:type="dxa"/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29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Театральные куклы. Марионетки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279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Игрушка из носка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7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67101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Кукла-неваляшка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273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67101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213F7B" w:rsidP="00707A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6626" w:rsidRPr="009C598A" w:rsidTr="009C598A">
        <w:trPr>
          <w:trHeight w:val="267"/>
        </w:trPr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E76626" w:rsidRPr="009C598A" w:rsidRDefault="00941030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57" w:type="dxa"/>
            <w:tcBorders>
              <w:top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9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Что узнали, чему научились.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76626" w:rsidRPr="009C598A" w:rsidRDefault="00213F7B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76626" w:rsidRPr="009C598A" w:rsidRDefault="00E76626" w:rsidP="009C59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270C" w:rsidRDefault="005C270C" w:rsidP="00E76626">
      <w:pPr>
        <w:spacing w:after="0" w:line="240" w:lineRule="auto"/>
      </w:pPr>
    </w:p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p w:rsidR="005C270C" w:rsidRDefault="005C270C"/>
    <w:sectPr w:rsidR="005C270C" w:rsidSect="009C59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B3A"/>
    <w:multiLevelType w:val="multilevel"/>
    <w:tmpl w:val="FB2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61829"/>
    <w:multiLevelType w:val="hybridMultilevel"/>
    <w:tmpl w:val="132019C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509E4"/>
    <w:multiLevelType w:val="multilevel"/>
    <w:tmpl w:val="67A6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80F51"/>
    <w:multiLevelType w:val="hybridMultilevel"/>
    <w:tmpl w:val="768069F8"/>
    <w:lvl w:ilvl="0" w:tplc="DE4A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53667F"/>
    <w:multiLevelType w:val="hybridMultilevel"/>
    <w:tmpl w:val="A162D0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61694E"/>
    <w:multiLevelType w:val="multilevel"/>
    <w:tmpl w:val="58C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462E3B"/>
    <w:multiLevelType w:val="hybridMultilevel"/>
    <w:tmpl w:val="8BB8A70A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0021C"/>
    <w:multiLevelType w:val="hybridMultilevel"/>
    <w:tmpl w:val="5B7C0158"/>
    <w:lvl w:ilvl="0" w:tplc="37727F6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3F74BF84">
      <w:start w:val="1"/>
      <w:numFmt w:val="bullet"/>
      <w:lvlText w:val="●"/>
      <w:lvlJc w:val="left"/>
      <w:pPr>
        <w:tabs>
          <w:tab w:val="num" w:pos="567"/>
        </w:tabs>
        <w:ind w:left="567" w:firstLine="1773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1EFC582E"/>
    <w:multiLevelType w:val="hybridMultilevel"/>
    <w:tmpl w:val="4C8CFF76"/>
    <w:lvl w:ilvl="0" w:tplc="1CBE05E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07042"/>
    <w:multiLevelType w:val="hybridMultilevel"/>
    <w:tmpl w:val="BF00DFCE"/>
    <w:lvl w:ilvl="0" w:tplc="AEB87EE8">
      <w:start w:val="1"/>
      <w:numFmt w:val="bullet"/>
      <w:lvlText w:val=""/>
      <w:lvlJc w:val="left"/>
      <w:pPr>
        <w:tabs>
          <w:tab w:val="num" w:pos="1287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FBC2ABD"/>
    <w:multiLevelType w:val="multilevel"/>
    <w:tmpl w:val="ABA6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27633"/>
    <w:multiLevelType w:val="hybridMultilevel"/>
    <w:tmpl w:val="427ACAE6"/>
    <w:lvl w:ilvl="0" w:tplc="A98014DA">
      <w:start w:val="1"/>
      <w:numFmt w:val="bullet"/>
      <w:lvlText w:val=""/>
      <w:lvlJc w:val="left"/>
      <w:pPr>
        <w:tabs>
          <w:tab w:val="num" w:pos="1527"/>
        </w:tabs>
        <w:ind w:left="523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45AC2"/>
    <w:multiLevelType w:val="multilevel"/>
    <w:tmpl w:val="28BA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67279"/>
    <w:multiLevelType w:val="multilevel"/>
    <w:tmpl w:val="C98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E178C2"/>
    <w:multiLevelType w:val="hybridMultilevel"/>
    <w:tmpl w:val="E4D67E6A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A14072"/>
    <w:multiLevelType w:val="hybridMultilevel"/>
    <w:tmpl w:val="243C8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E528B"/>
    <w:multiLevelType w:val="hybridMultilevel"/>
    <w:tmpl w:val="5CAC865A"/>
    <w:lvl w:ilvl="0" w:tplc="AD3A0CDA">
      <w:start w:val="1"/>
      <w:numFmt w:val="bullet"/>
      <w:lvlText w:val=""/>
      <w:lvlJc w:val="left"/>
      <w:pPr>
        <w:tabs>
          <w:tab w:val="num" w:pos="1021"/>
        </w:tabs>
        <w:ind w:left="523" w:firstLine="4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20A3E"/>
    <w:multiLevelType w:val="hybridMultilevel"/>
    <w:tmpl w:val="1B4ECE9C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5367D"/>
    <w:multiLevelType w:val="multilevel"/>
    <w:tmpl w:val="272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5AF02FA"/>
    <w:multiLevelType w:val="multilevel"/>
    <w:tmpl w:val="E34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19321B"/>
    <w:multiLevelType w:val="multilevel"/>
    <w:tmpl w:val="C56EC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723C2B"/>
    <w:multiLevelType w:val="multilevel"/>
    <w:tmpl w:val="F3BA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0E2726"/>
    <w:multiLevelType w:val="hybridMultilevel"/>
    <w:tmpl w:val="14B2504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5A6E9E"/>
    <w:multiLevelType w:val="multilevel"/>
    <w:tmpl w:val="DADE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F3288"/>
    <w:multiLevelType w:val="hybridMultilevel"/>
    <w:tmpl w:val="8F6231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440560"/>
    <w:multiLevelType w:val="hybridMultilevel"/>
    <w:tmpl w:val="DD0A4A6E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AF6E37"/>
    <w:multiLevelType w:val="hybridMultilevel"/>
    <w:tmpl w:val="1416DBC2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CC42EF"/>
    <w:multiLevelType w:val="multilevel"/>
    <w:tmpl w:val="21CE3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9381D"/>
    <w:multiLevelType w:val="hybridMultilevel"/>
    <w:tmpl w:val="EB384BE8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626567"/>
    <w:multiLevelType w:val="hybridMultilevel"/>
    <w:tmpl w:val="C8945F78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FB0E3E"/>
    <w:multiLevelType w:val="multilevel"/>
    <w:tmpl w:val="0AD2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0"/>
  </w:num>
  <w:num w:numId="5">
    <w:abstractNumId w:val="23"/>
  </w:num>
  <w:num w:numId="6">
    <w:abstractNumId w:val="39"/>
  </w:num>
  <w:num w:numId="7">
    <w:abstractNumId w:val="38"/>
  </w:num>
  <w:num w:numId="8">
    <w:abstractNumId w:val="19"/>
  </w:num>
  <w:num w:numId="9">
    <w:abstractNumId w:val="1"/>
  </w:num>
  <w:num w:numId="10">
    <w:abstractNumId w:val="7"/>
  </w:num>
  <w:num w:numId="11">
    <w:abstractNumId w:val="34"/>
  </w:num>
  <w:num w:numId="12">
    <w:abstractNumId w:val="35"/>
  </w:num>
  <w:num w:numId="13">
    <w:abstractNumId w:val="14"/>
  </w:num>
  <w:num w:numId="14">
    <w:abstractNumId w:val="21"/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8"/>
  </w:num>
  <w:num w:numId="19">
    <w:abstractNumId w:val="4"/>
  </w:num>
  <w:num w:numId="20">
    <w:abstractNumId w:val="40"/>
  </w:num>
  <w:num w:numId="21">
    <w:abstractNumId w:val="36"/>
  </w:num>
  <w:num w:numId="22">
    <w:abstractNumId w:val="31"/>
  </w:num>
  <w:num w:numId="23">
    <w:abstractNumId w:val="26"/>
  </w:num>
  <w:num w:numId="24">
    <w:abstractNumId w:val="22"/>
  </w:num>
  <w:num w:numId="25">
    <w:abstractNumId w:val="20"/>
  </w:num>
  <w:num w:numId="26">
    <w:abstractNumId w:val="24"/>
  </w:num>
  <w:num w:numId="27">
    <w:abstractNumId w:val="0"/>
  </w:num>
  <w:num w:numId="28">
    <w:abstractNumId w:val="6"/>
  </w:num>
  <w:num w:numId="29">
    <w:abstractNumId w:val="25"/>
  </w:num>
  <w:num w:numId="30">
    <w:abstractNumId w:val="2"/>
  </w:num>
  <w:num w:numId="31">
    <w:abstractNumId w:val="16"/>
  </w:num>
  <w:num w:numId="32">
    <w:abstractNumId w:val="11"/>
  </w:num>
  <w:num w:numId="33">
    <w:abstractNumId w:val="18"/>
  </w:num>
  <w:num w:numId="34">
    <w:abstractNumId w:val="29"/>
  </w:num>
  <w:num w:numId="35">
    <w:abstractNumId w:val="15"/>
  </w:num>
  <w:num w:numId="36">
    <w:abstractNumId w:val="12"/>
  </w:num>
  <w:num w:numId="37">
    <w:abstractNumId w:val="17"/>
  </w:num>
  <w:num w:numId="38">
    <w:abstractNumId w:val="37"/>
  </w:num>
  <w:num w:numId="39">
    <w:abstractNumId w:val="32"/>
  </w:num>
  <w:num w:numId="40">
    <w:abstractNumId w:val="1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60C1"/>
    <w:rsid w:val="00002AAE"/>
    <w:rsid w:val="00006A81"/>
    <w:rsid w:val="00015BE6"/>
    <w:rsid w:val="0002061C"/>
    <w:rsid w:val="000755C8"/>
    <w:rsid w:val="0008043E"/>
    <w:rsid w:val="00086D54"/>
    <w:rsid w:val="000F2779"/>
    <w:rsid w:val="0010376B"/>
    <w:rsid w:val="001425EA"/>
    <w:rsid w:val="0014631C"/>
    <w:rsid w:val="0015577B"/>
    <w:rsid w:val="00157A6C"/>
    <w:rsid w:val="00162E6B"/>
    <w:rsid w:val="00172DC3"/>
    <w:rsid w:val="00186D9D"/>
    <w:rsid w:val="001A4AB7"/>
    <w:rsid w:val="001A72A0"/>
    <w:rsid w:val="001B52A4"/>
    <w:rsid w:val="001C751E"/>
    <w:rsid w:val="00213F7B"/>
    <w:rsid w:val="00221129"/>
    <w:rsid w:val="0023061B"/>
    <w:rsid w:val="00232ED6"/>
    <w:rsid w:val="0023442F"/>
    <w:rsid w:val="00242CDA"/>
    <w:rsid w:val="00283A43"/>
    <w:rsid w:val="002878BA"/>
    <w:rsid w:val="0029639D"/>
    <w:rsid w:val="002B7819"/>
    <w:rsid w:val="002C0673"/>
    <w:rsid w:val="002E2367"/>
    <w:rsid w:val="003120D2"/>
    <w:rsid w:val="0031284B"/>
    <w:rsid w:val="00325F44"/>
    <w:rsid w:val="0034369A"/>
    <w:rsid w:val="003453B7"/>
    <w:rsid w:val="00381513"/>
    <w:rsid w:val="00386488"/>
    <w:rsid w:val="00387C1F"/>
    <w:rsid w:val="003A4E82"/>
    <w:rsid w:val="003B0F4A"/>
    <w:rsid w:val="003B236B"/>
    <w:rsid w:val="003C05BB"/>
    <w:rsid w:val="003E1102"/>
    <w:rsid w:val="004006DB"/>
    <w:rsid w:val="00420496"/>
    <w:rsid w:val="00425948"/>
    <w:rsid w:val="004315EB"/>
    <w:rsid w:val="00432695"/>
    <w:rsid w:val="0043614E"/>
    <w:rsid w:val="00437643"/>
    <w:rsid w:val="00451470"/>
    <w:rsid w:val="00494723"/>
    <w:rsid w:val="004979AE"/>
    <w:rsid w:val="004A37BC"/>
    <w:rsid w:val="004C5ACC"/>
    <w:rsid w:val="004C60C1"/>
    <w:rsid w:val="004C6544"/>
    <w:rsid w:val="0050099B"/>
    <w:rsid w:val="0051554A"/>
    <w:rsid w:val="00520E7F"/>
    <w:rsid w:val="00521967"/>
    <w:rsid w:val="005430E9"/>
    <w:rsid w:val="00544E0A"/>
    <w:rsid w:val="00552E09"/>
    <w:rsid w:val="00582280"/>
    <w:rsid w:val="005A7A98"/>
    <w:rsid w:val="005C270C"/>
    <w:rsid w:val="00614CA1"/>
    <w:rsid w:val="006173FB"/>
    <w:rsid w:val="0064730E"/>
    <w:rsid w:val="00656B91"/>
    <w:rsid w:val="00671016"/>
    <w:rsid w:val="0069626B"/>
    <w:rsid w:val="006A2843"/>
    <w:rsid w:val="006A2EAA"/>
    <w:rsid w:val="006B112F"/>
    <w:rsid w:val="006B6E73"/>
    <w:rsid w:val="006D4AC8"/>
    <w:rsid w:val="006D6B5A"/>
    <w:rsid w:val="006E1C47"/>
    <w:rsid w:val="006F24D4"/>
    <w:rsid w:val="00700CB4"/>
    <w:rsid w:val="00707AA6"/>
    <w:rsid w:val="007308C2"/>
    <w:rsid w:val="00734A66"/>
    <w:rsid w:val="00741F06"/>
    <w:rsid w:val="00756362"/>
    <w:rsid w:val="00762AFA"/>
    <w:rsid w:val="00763BD0"/>
    <w:rsid w:val="00764B5B"/>
    <w:rsid w:val="0078127F"/>
    <w:rsid w:val="007815A3"/>
    <w:rsid w:val="00793DDB"/>
    <w:rsid w:val="00797305"/>
    <w:rsid w:val="007C1AC2"/>
    <w:rsid w:val="007C636B"/>
    <w:rsid w:val="007E246A"/>
    <w:rsid w:val="007F0A40"/>
    <w:rsid w:val="00801A87"/>
    <w:rsid w:val="00817F04"/>
    <w:rsid w:val="00854271"/>
    <w:rsid w:val="00857CBF"/>
    <w:rsid w:val="00864565"/>
    <w:rsid w:val="00870459"/>
    <w:rsid w:val="008915ED"/>
    <w:rsid w:val="0089305B"/>
    <w:rsid w:val="008945CB"/>
    <w:rsid w:val="008B2E75"/>
    <w:rsid w:val="008C5AAF"/>
    <w:rsid w:val="008C6BBD"/>
    <w:rsid w:val="008D6383"/>
    <w:rsid w:val="008E6178"/>
    <w:rsid w:val="008F192E"/>
    <w:rsid w:val="00912D98"/>
    <w:rsid w:val="009207D9"/>
    <w:rsid w:val="009300B3"/>
    <w:rsid w:val="0093592A"/>
    <w:rsid w:val="00941030"/>
    <w:rsid w:val="009426E6"/>
    <w:rsid w:val="00975B95"/>
    <w:rsid w:val="00983C35"/>
    <w:rsid w:val="0099165E"/>
    <w:rsid w:val="009B09DF"/>
    <w:rsid w:val="009C02AB"/>
    <w:rsid w:val="009C1CBB"/>
    <w:rsid w:val="009C4E3D"/>
    <w:rsid w:val="009C598A"/>
    <w:rsid w:val="009E1805"/>
    <w:rsid w:val="009E7E6F"/>
    <w:rsid w:val="00A13086"/>
    <w:rsid w:val="00A2262B"/>
    <w:rsid w:val="00A26065"/>
    <w:rsid w:val="00A54E11"/>
    <w:rsid w:val="00A61D49"/>
    <w:rsid w:val="00A722F6"/>
    <w:rsid w:val="00A926F7"/>
    <w:rsid w:val="00AA5B0E"/>
    <w:rsid w:val="00AA6635"/>
    <w:rsid w:val="00AA69DD"/>
    <w:rsid w:val="00AB3929"/>
    <w:rsid w:val="00AC1B98"/>
    <w:rsid w:val="00AD0AB8"/>
    <w:rsid w:val="00AD362A"/>
    <w:rsid w:val="00AF3491"/>
    <w:rsid w:val="00B058FF"/>
    <w:rsid w:val="00B05EE2"/>
    <w:rsid w:val="00B2612A"/>
    <w:rsid w:val="00B319C4"/>
    <w:rsid w:val="00B325EA"/>
    <w:rsid w:val="00B35E0C"/>
    <w:rsid w:val="00B602FC"/>
    <w:rsid w:val="00B75328"/>
    <w:rsid w:val="00B86979"/>
    <w:rsid w:val="00BA6CF8"/>
    <w:rsid w:val="00BB47B3"/>
    <w:rsid w:val="00BC2CBC"/>
    <w:rsid w:val="00BD77E8"/>
    <w:rsid w:val="00BE292C"/>
    <w:rsid w:val="00BE55B3"/>
    <w:rsid w:val="00C00844"/>
    <w:rsid w:val="00C054E9"/>
    <w:rsid w:val="00C10CCF"/>
    <w:rsid w:val="00C40AB3"/>
    <w:rsid w:val="00C53048"/>
    <w:rsid w:val="00C54D78"/>
    <w:rsid w:val="00CA3A71"/>
    <w:rsid w:val="00CB3877"/>
    <w:rsid w:val="00CC24CE"/>
    <w:rsid w:val="00CC7765"/>
    <w:rsid w:val="00CD1B26"/>
    <w:rsid w:val="00CD3FCD"/>
    <w:rsid w:val="00CF2F11"/>
    <w:rsid w:val="00D01642"/>
    <w:rsid w:val="00D034B2"/>
    <w:rsid w:val="00D24D59"/>
    <w:rsid w:val="00D36A99"/>
    <w:rsid w:val="00D433A5"/>
    <w:rsid w:val="00D450CF"/>
    <w:rsid w:val="00D56CD4"/>
    <w:rsid w:val="00DC41C6"/>
    <w:rsid w:val="00DE2025"/>
    <w:rsid w:val="00DE4067"/>
    <w:rsid w:val="00DF1373"/>
    <w:rsid w:val="00E10647"/>
    <w:rsid w:val="00E11CF2"/>
    <w:rsid w:val="00E15057"/>
    <w:rsid w:val="00E22EF1"/>
    <w:rsid w:val="00E34D95"/>
    <w:rsid w:val="00E41F23"/>
    <w:rsid w:val="00E56C9B"/>
    <w:rsid w:val="00E76626"/>
    <w:rsid w:val="00E8202E"/>
    <w:rsid w:val="00EB0925"/>
    <w:rsid w:val="00EB5F19"/>
    <w:rsid w:val="00ED6D4F"/>
    <w:rsid w:val="00EE7BE1"/>
    <w:rsid w:val="00EF1787"/>
    <w:rsid w:val="00F041C2"/>
    <w:rsid w:val="00F07F1B"/>
    <w:rsid w:val="00F16D93"/>
    <w:rsid w:val="00F2176C"/>
    <w:rsid w:val="00F279CA"/>
    <w:rsid w:val="00F443FB"/>
    <w:rsid w:val="00F45CC1"/>
    <w:rsid w:val="00F52013"/>
    <w:rsid w:val="00F61978"/>
    <w:rsid w:val="00F82904"/>
    <w:rsid w:val="00F8328D"/>
    <w:rsid w:val="00F975A1"/>
    <w:rsid w:val="00F97F75"/>
    <w:rsid w:val="00FB486D"/>
    <w:rsid w:val="00FC59B8"/>
    <w:rsid w:val="00FC5B7A"/>
    <w:rsid w:val="00FE6A4A"/>
    <w:rsid w:val="00FF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D7F2-C275-4FD2-97A8-309706BA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4C60C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4C60C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C60C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4C60C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4C60C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C60C1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4C60C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60C1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Заголовок 3+"/>
    <w:basedOn w:val="a"/>
    <w:rsid w:val="004C60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link w:val="a9"/>
    <w:uiPriority w:val="1"/>
    <w:qFormat/>
    <w:rsid w:val="004C60C1"/>
    <w:pPr>
      <w:spacing w:after="0" w:line="240" w:lineRule="auto"/>
    </w:pPr>
    <w:rPr>
      <w:rFonts w:eastAsiaTheme="minorHAnsi"/>
      <w:lang w:eastAsia="en-US"/>
    </w:rPr>
  </w:style>
  <w:style w:type="paragraph" w:customStyle="1" w:styleId="c5">
    <w:name w:val="c5"/>
    <w:basedOn w:val="a"/>
    <w:rsid w:val="000F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0F2779"/>
  </w:style>
  <w:style w:type="character" w:customStyle="1" w:styleId="c11">
    <w:name w:val="c11"/>
    <w:basedOn w:val="a0"/>
    <w:rsid w:val="000F2779"/>
  </w:style>
  <w:style w:type="paragraph" w:customStyle="1" w:styleId="c18">
    <w:name w:val="c18"/>
    <w:basedOn w:val="a"/>
    <w:rsid w:val="00C5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тиль"/>
    <w:rsid w:val="00C5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1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0CCF"/>
  </w:style>
  <w:style w:type="character" w:customStyle="1" w:styleId="c7">
    <w:name w:val="c7"/>
    <w:basedOn w:val="a0"/>
    <w:rsid w:val="00C10CCF"/>
  </w:style>
  <w:style w:type="character" w:customStyle="1" w:styleId="c34">
    <w:name w:val="c34"/>
    <w:basedOn w:val="a0"/>
    <w:rsid w:val="00C10CCF"/>
  </w:style>
  <w:style w:type="character" w:styleId="ab">
    <w:name w:val="Strong"/>
    <w:basedOn w:val="a0"/>
    <w:uiPriority w:val="22"/>
    <w:qFormat/>
    <w:rsid w:val="00AB3929"/>
    <w:rPr>
      <w:b/>
      <w:bCs/>
    </w:rPr>
  </w:style>
  <w:style w:type="table" w:styleId="ac">
    <w:name w:val="Table Grid"/>
    <w:basedOn w:val="a1"/>
    <w:uiPriority w:val="59"/>
    <w:rsid w:val="00764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FB486D"/>
  </w:style>
  <w:style w:type="character" w:customStyle="1" w:styleId="c0">
    <w:name w:val="c0"/>
    <w:basedOn w:val="a0"/>
    <w:rsid w:val="00FB486D"/>
  </w:style>
  <w:style w:type="paragraph" w:customStyle="1" w:styleId="c6">
    <w:name w:val="c6"/>
    <w:basedOn w:val="a"/>
    <w:rsid w:val="00FB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E1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8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983C35"/>
    <w:rPr>
      <w:rFonts w:eastAsiaTheme="minorHAnsi"/>
      <w:lang w:eastAsia="en-US"/>
    </w:rPr>
  </w:style>
  <w:style w:type="paragraph" w:customStyle="1" w:styleId="c167">
    <w:name w:val="c167"/>
    <w:basedOn w:val="a"/>
    <w:rsid w:val="00E7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3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0DB2-7C9D-4888-B909-A5BD45DF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RePack by Diakov</cp:lastModifiedBy>
  <cp:revision>166</cp:revision>
  <cp:lastPrinted>2024-05-20T08:53:00Z</cp:lastPrinted>
  <dcterms:created xsi:type="dcterms:W3CDTF">2014-08-26T16:38:00Z</dcterms:created>
  <dcterms:modified xsi:type="dcterms:W3CDTF">2024-05-24T08:42:00Z</dcterms:modified>
</cp:coreProperties>
</file>