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1C" w:rsidRPr="00FE1F57" w:rsidRDefault="0054381C" w:rsidP="00FE1F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E1F57"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54381C" w:rsidRPr="00FE1F57" w:rsidRDefault="0054381C" w:rsidP="00FE1F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E1F57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FE1F57">
        <w:rPr>
          <w:rFonts w:ascii="Times New Roman" w:hAnsi="Times New Roman"/>
          <w:b/>
          <w:sz w:val="24"/>
          <w:szCs w:val="24"/>
        </w:rPr>
        <w:t>Чуноярская</w:t>
      </w:r>
      <w:proofErr w:type="spellEnd"/>
      <w:r w:rsidRPr="00FE1F57">
        <w:rPr>
          <w:rFonts w:ascii="Times New Roman" w:hAnsi="Times New Roman"/>
          <w:b/>
          <w:sz w:val="24"/>
          <w:szCs w:val="24"/>
        </w:rPr>
        <w:t xml:space="preserve"> средняя школа № 13»</w:t>
      </w:r>
    </w:p>
    <w:p w:rsidR="0054381C" w:rsidRPr="00FE1F57" w:rsidRDefault="0054381C" w:rsidP="00FE1F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E1F57">
        <w:rPr>
          <w:rFonts w:ascii="Times New Roman" w:hAnsi="Times New Roman"/>
          <w:b/>
          <w:sz w:val="24"/>
          <w:szCs w:val="24"/>
        </w:rPr>
        <w:t>Богучанского</w:t>
      </w:r>
      <w:proofErr w:type="spellEnd"/>
      <w:r w:rsidRPr="00FE1F57">
        <w:rPr>
          <w:rFonts w:ascii="Times New Roman" w:hAnsi="Times New Roman"/>
          <w:b/>
          <w:sz w:val="24"/>
          <w:szCs w:val="24"/>
        </w:rPr>
        <w:t xml:space="preserve"> района Красноярского края</w:t>
      </w:r>
    </w:p>
    <w:p w:rsidR="0054381C" w:rsidRPr="00FE1F57" w:rsidRDefault="0054381C" w:rsidP="00FE1F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E1F57">
        <w:rPr>
          <w:rFonts w:ascii="Times New Roman" w:hAnsi="Times New Roman"/>
          <w:b/>
          <w:sz w:val="24"/>
          <w:szCs w:val="24"/>
        </w:rPr>
        <w:t>с. Чунояр, ул. Партизанская, д. 33</w:t>
      </w:r>
    </w:p>
    <w:p w:rsidR="0054381C" w:rsidRPr="00FE1F57" w:rsidRDefault="0054381C" w:rsidP="00FE1F5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4381C" w:rsidRPr="00FE1F57" w:rsidRDefault="0054381C" w:rsidP="00FE1F5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3411" w:type="pct"/>
        <w:jc w:val="right"/>
        <w:tblLook w:val="01E0" w:firstRow="1" w:lastRow="1" w:firstColumn="1" w:lastColumn="1" w:noHBand="0" w:noVBand="0"/>
      </w:tblPr>
      <w:tblGrid>
        <w:gridCol w:w="3042"/>
        <w:gridCol w:w="3680"/>
      </w:tblGrid>
      <w:tr w:rsidR="00E60BD5" w:rsidRPr="00E60BD5" w:rsidTr="00E60BD5">
        <w:trPr>
          <w:jc w:val="right"/>
        </w:trPr>
        <w:tc>
          <w:tcPr>
            <w:tcW w:w="2263" w:type="pct"/>
          </w:tcPr>
          <w:p w:rsidR="00E60BD5" w:rsidRPr="00E60BD5" w:rsidRDefault="00E60BD5" w:rsidP="00E60BD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0B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E60BD5" w:rsidRPr="00E60BD5" w:rsidRDefault="00E60BD5" w:rsidP="00E60BD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МО: </w:t>
            </w:r>
          </w:p>
          <w:p w:rsidR="00E60BD5" w:rsidRPr="00E60BD5" w:rsidRDefault="00E60BD5" w:rsidP="00E60BD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BD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D96060" wp14:editId="68B89911">
                  <wp:extent cx="904875" cy="266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0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60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Грыцив</w:t>
            </w:r>
            <w:proofErr w:type="spellEnd"/>
            <w:r w:rsidRPr="00E60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Т.А./</w:t>
            </w:r>
          </w:p>
          <w:p w:rsidR="00E60BD5" w:rsidRPr="00E60BD5" w:rsidRDefault="00E60BD5" w:rsidP="00E60BD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0BD5" w:rsidRPr="00E60BD5" w:rsidRDefault="00E60BD5" w:rsidP="00E60BD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1   от</w:t>
            </w:r>
          </w:p>
          <w:p w:rsidR="00E60BD5" w:rsidRPr="00E60BD5" w:rsidRDefault="00E60BD5" w:rsidP="00E60BD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«28» августа 2023 г.</w:t>
            </w:r>
          </w:p>
          <w:p w:rsidR="00E60BD5" w:rsidRPr="00E60BD5" w:rsidRDefault="00E60BD5" w:rsidP="00E60BD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pct"/>
          </w:tcPr>
          <w:p w:rsidR="00E60BD5" w:rsidRPr="00E60BD5" w:rsidRDefault="00E60BD5" w:rsidP="00E60BD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0B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E60BD5" w:rsidRPr="00E60BD5" w:rsidRDefault="00E60BD5" w:rsidP="00E60BD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Pr="00E60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Чуноярская</w:t>
            </w:r>
            <w:proofErr w:type="spellEnd"/>
            <w:r w:rsidRPr="00E60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школа № 13»</w:t>
            </w:r>
          </w:p>
          <w:p w:rsidR="00E60BD5" w:rsidRPr="00E60BD5" w:rsidRDefault="00E60BD5" w:rsidP="00E60BD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BD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53427A" wp14:editId="4970D511">
                  <wp:extent cx="933450" cy="323850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0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60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Евлампьева</w:t>
            </w:r>
            <w:proofErr w:type="spellEnd"/>
            <w:r w:rsidRPr="00E60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Г.Г./</w:t>
            </w:r>
          </w:p>
          <w:p w:rsidR="00E60BD5" w:rsidRPr="00E60BD5" w:rsidRDefault="00E60BD5" w:rsidP="00E60BD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0BD5" w:rsidRPr="00E60BD5" w:rsidRDefault="00E60BD5" w:rsidP="00E60BD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№ 142/1 </w:t>
            </w:r>
          </w:p>
          <w:p w:rsidR="00E60BD5" w:rsidRPr="00E60BD5" w:rsidRDefault="00E60BD5" w:rsidP="00E60BD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«30» августа 2023 г.</w:t>
            </w:r>
          </w:p>
          <w:p w:rsidR="00E60BD5" w:rsidRPr="00E60BD5" w:rsidRDefault="00E60BD5" w:rsidP="00E60BD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381C" w:rsidRPr="00FE1F57" w:rsidRDefault="0054381C" w:rsidP="00FE1F5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4381C" w:rsidRPr="00FE1F57" w:rsidRDefault="0054381C" w:rsidP="00FE1F5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4381C" w:rsidRPr="00FE1F57" w:rsidRDefault="0054381C" w:rsidP="00FE1F57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381C" w:rsidRPr="00FE1F57" w:rsidRDefault="0054381C" w:rsidP="00FE1F5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4381C" w:rsidRPr="00FE1F57" w:rsidRDefault="0054381C" w:rsidP="00FE1F5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E1F57">
        <w:rPr>
          <w:rFonts w:ascii="Times New Roman" w:hAnsi="Times New Roman"/>
          <w:b/>
          <w:sz w:val="24"/>
          <w:szCs w:val="24"/>
        </w:rPr>
        <w:t>РАБОЧАЯ  ПРОГРАММА</w:t>
      </w:r>
    </w:p>
    <w:p w:rsidR="0054381C" w:rsidRPr="00FE1F57" w:rsidRDefault="0054381C" w:rsidP="00FE1F5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4381C" w:rsidRPr="00FE1F57" w:rsidRDefault="0054381C" w:rsidP="00FE1F5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E1F57">
        <w:rPr>
          <w:rFonts w:ascii="Times New Roman" w:hAnsi="Times New Roman"/>
          <w:b/>
          <w:sz w:val="24"/>
          <w:szCs w:val="24"/>
        </w:rPr>
        <w:t>по    русскому языку</w:t>
      </w:r>
    </w:p>
    <w:p w:rsidR="0054381C" w:rsidRPr="00FE1F57" w:rsidRDefault="0054381C" w:rsidP="00FE1F57">
      <w:pPr>
        <w:pBdr>
          <w:bottom w:val="single" w:sz="12" w:space="1" w:color="auto"/>
        </w:pBdr>
        <w:tabs>
          <w:tab w:val="right" w:pos="107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381C" w:rsidRPr="00FE1F57" w:rsidRDefault="0054381C" w:rsidP="00FE1F5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4381C" w:rsidRPr="00FE1F57" w:rsidRDefault="0054381C" w:rsidP="00FE1F5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4381C" w:rsidRPr="00FE1F57" w:rsidRDefault="00266A89" w:rsidP="00FE1F5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4381C" w:rsidRPr="00FE1F57">
        <w:rPr>
          <w:rFonts w:ascii="Times New Roman" w:hAnsi="Times New Roman"/>
          <w:sz w:val="24"/>
          <w:szCs w:val="24"/>
        </w:rPr>
        <w:t xml:space="preserve"> класс.</w:t>
      </w:r>
    </w:p>
    <w:p w:rsidR="0054381C" w:rsidRPr="00FE1F57" w:rsidRDefault="0054381C" w:rsidP="00FE1F5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4381C" w:rsidRPr="00FE1F57" w:rsidRDefault="0054381C" w:rsidP="00FE1F57">
      <w:pPr>
        <w:tabs>
          <w:tab w:val="left" w:pos="4536"/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4381C" w:rsidRPr="00FE1F57" w:rsidRDefault="0054381C" w:rsidP="00FE1F57">
      <w:pPr>
        <w:tabs>
          <w:tab w:val="left" w:pos="4536"/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4381C" w:rsidRPr="00FE1F57" w:rsidRDefault="0054381C" w:rsidP="00FE1F57">
      <w:pPr>
        <w:tabs>
          <w:tab w:val="left" w:pos="4536"/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4381C" w:rsidRPr="00FE1F57" w:rsidRDefault="0054381C" w:rsidP="00FE1F57">
      <w:pPr>
        <w:tabs>
          <w:tab w:val="left" w:pos="4536"/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4381C" w:rsidRPr="00FE1F57" w:rsidRDefault="0054381C" w:rsidP="00FE1F57">
      <w:pPr>
        <w:tabs>
          <w:tab w:val="left" w:pos="4536"/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4381C" w:rsidRPr="00FE1F57" w:rsidRDefault="0054381C" w:rsidP="00FE1F57">
      <w:pPr>
        <w:tabs>
          <w:tab w:val="left" w:pos="4536"/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4381C" w:rsidRPr="00FE1F57" w:rsidRDefault="0054381C" w:rsidP="00FE1F57">
      <w:pPr>
        <w:tabs>
          <w:tab w:val="left" w:pos="4536"/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4381C" w:rsidRPr="00FE1F57" w:rsidRDefault="0054381C" w:rsidP="00FE1F57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54381C" w:rsidRPr="00FE1F57" w:rsidRDefault="0054381C" w:rsidP="00FE1F57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FE1F57">
        <w:rPr>
          <w:rFonts w:ascii="Times New Roman" w:hAnsi="Times New Roman"/>
          <w:b/>
          <w:sz w:val="24"/>
          <w:szCs w:val="24"/>
        </w:rPr>
        <w:t>Разработчик   программы:</w:t>
      </w:r>
    </w:p>
    <w:p w:rsidR="0054381C" w:rsidRPr="00FE1F57" w:rsidRDefault="001B3C86" w:rsidP="00FE1F57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Михеева Ю.И.</w:t>
      </w:r>
    </w:p>
    <w:p w:rsidR="0054381C" w:rsidRPr="00FE1F57" w:rsidRDefault="001B3C86" w:rsidP="00FE1F57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2023 -2024</w:t>
      </w:r>
      <w:r w:rsidR="0054381C" w:rsidRPr="00FE1F57">
        <w:rPr>
          <w:rFonts w:ascii="Times New Roman" w:hAnsi="Times New Roman"/>
          <w:sz w:val="24"/>
          <w:szCs w:val="24"/>
        </w:rPr>
        <w:t xml:space="preserve"> уч. год</w:t>
      </w:r>
    </w:p>
    <w:p w:rsidR="0054381C" w:rsidRPr="00FE1F57" w:rsidRDefault="0054381C" w:rsidP="00FE1F57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FE1F57">
        <w:rPr>
          <w:rFonts w:ascii="Times New Roman" w:hAnsi="Times New Roman"/>
          <w:sz w:val="24"/>
          <w:szCs w:val="24"/>
        </w:rPr>
        <w:tab/>
      </w:r>
    </w:p>
    <w:p w:rsidR="0054381C" w:rsidRPr="00FE1F57" w:rsidRDefault="0054381C" w:rsidP="00FE1F57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:rsidR="0054381C" w:rsidRPr="00FE1F57" w:rsidRDefault="0054381C" w:rsidP="00FE1F57">
      <w:pPr>
        <w:tabs>
          <w:tab w:val="left" w:pos="928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4381C" w:rsidRPr="00FE1F57" w:rsidRDefault="0054381C" w:rsidP="00FE1F57">
      <w:pPr>
        <w:shd w:val="clear" w:color="auto" w:fill="FFFFFF"/>
        <w:spacing w:line="240" w:lineRule="auto"/>
        <w:jc w:val="both"/>
        <w:rPr>
          <w:rFonts w:ascii="Times New Roman" w:hAnsi="Times New Roman"/>
          <w:color w:val="080808"/>
          <w:sz w:val="24"/>
          <w:szCs w:val="24"/>
        </w:rPr>
      </w:pPr>
    </w:p>
    <w:p w:rsidR="0054381C" w:rsidRPr="00FE1F57" w:rsidRDefault="0054381C" w:rsidP="00FE1F57">
      <w:pPr>
        <w:shd w:val="clear" w:color="auto" w:fill="FFFFFF"/>
        <w:spacing w:line="240" w:lineRule="auto"/>
        <w:jc w:val="both"/>
        <w:rPr>
          <w:rFonts w:ascii="Times New Roman" w:hAnsi="Times New Roman"/>
          <w:color w:val="080808"/>
          <w:sz w:val="24"/>
          <w:szCs w:val="24"/>
        </w:rPr>
      </w:pPr>
    </w:p>
    <w:p w:rsidR="0054381C" w:rsidRPr="00FE1F57" w:rsidRDefault="0054381C" w:rsidP="00FE1F57">
      <w:pPr>
        <w:shd w:val="clear" w:color="auto" w:fill="FFFFFF"/>
        <w:spacing w:line="240" w:lineRule="auto"/>
        <w:jc w:val="both"/>
        <w:rPr>
          <w:rFonts w:ascii="Times New Roman" w:hAnsi="Times New Roman"/>
          <w:color w:val="080808"/>
          <w:sz w:val="24"/>
          <w:szCs w:val="24"/>
        </w:rPr>
      </w:pPr>
    </w:p>
    <w:p w:rsidR="0054381C" w:rsidRPr="00FE1F57" w:rsidRDefault="0054381C" w:rsidP="00FE1F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381C" w:rsidRPr="00FE1F57" w:rsidRDefault="0054381C" w:rsidP="00FE1F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381C" w:rsidRPr="00FE1F57" w:rsidRDefault="0054381C" w:rsidP="00FE1F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381C" w:rsidRPr="00FE1F57" w:rsidRDefault="0054381C" w:rsidP="00FE1F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381C" w:rsidRPr="00FE1F57" w:rsidRDefault="00FE1F57" w:rsidP="00FE1F5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54381C" w:rsidRPr="00FE1F57">
        <w:rPr>
          <w:rFonts w:ascii="Times New Roman" w:hAnsi="Times New Roman"/>
          <w:b/>
          <w:sz w:val="24"/>
          <w:szCs w:val="24"/>
        </w:rPr>
        <w:t>Общее положение</w:t>
      </w:r>
    </w:p>
    <w:p w:rsidR="0054381C" w:rsidRPr="00FE1F57" w:rsidRDefault="00D507B2" w:rsidP="00FE1F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4381C" w:rsidRPr="00FE1F57">
        <w:rPr>
          <w:rFonts w:ascii="Times New Roman" w:hAnsi="Times New Roman"/>
          <w:sz w:val="24"/>
          <w:szCs w:val="24"/>
        </w:rPr>
        <w:t xml:space="preserve">Рабочая программа по русскому языку для </w:t>
      </w:r>
      <w:r w:rsidR="00266A89">
        <w:rPr>
          <w:rFonts w:ascii="Times New Roman" w:hAnsi="Times New Roman"/>
          <w:sz w:val="24"/>
          <w:szCs w:val="24"/>
        </w:rPr>
        <w:t>обучающихся 4</w:t>
      </w:r>
      <w:r w:rsidR="0054381C" w:rsidRPr="00FE1F57">
        <w:rPr>
          <w:rFonts w:ascii="Times New Roman" w:hAnsi="Times New Roman"/>
          <w:sz w:val="24"/>
          <w:szCs w:val="24"/>
        </w:rPr>
        <w:t xml:space="preserve"> класса составлена на основе: требований Федерального государственного образовательного стандарта НОО в соответствии с «Примерными программами», Концепцией духовно-нравственного развития и воспитания, «Планируемыми результатами начального общего образования», базисным учебным планом  ООП НОО и учебным планом МКОУ «</w:t>
      </w:r>
      <w:proofErr w:type="spellStart"/>
      <w:r w:rsidR="0054381C" w:rsidRPr="00FE1F57">
        <w:rPr>
          <w:rFonts w:ascii="Times New Roman" w:hAnsi="Times New Roman"/>
          <w:sz w:val="24"/>
          <w:szCs w:val="24"/>
        </w:rPr>
        <w:t>Чуноярская</w:t>
      </w:r>
      <w:proofErr w:type="spellEnd"/>
      <w:r w:rsidR="0054381C" w:rsidRPr="00FE1F57">
        <w:rPr>
          <w:rFonts w:ascii="Times New Roman" w:hAnsi="Times New Roman"/>
          <w:sz w:val="24"/>
          <w:szCs w:val="24"/>
        </w:rPr>
        <w:t xml:space="preserve"> СШ № 13», авторской программы по русскому языку В.П. </w:t>
      </w:r>
      <w:proofErr w:type="spellStart"/>
      <w:r w:rsidR="0054381C" w:rsidRPr="00FE1F57">
        <w:rPr>
          <w:rFonts w:ascii="Times New Roman" w:hAnsi="Times New Roman"/>
          <w:sz w:val="24"/>
          <w:szCs w:val="24"/>
        </w:rPr>
        <w:t>Канакиной</w:t>
      </w:r>
      <w:proofErr w:type="spellEnd"/>
      <w:r w:rsidR="0054381C" w:rsidRPr="00FE1F57">
        <w:rPr>
          <w:rFonts w:ascii="Times New Roman" w:hAnsi="Times New Roman"/>
          <w:sz w:val="24"/>
          <w:szCs w:val="24"/>
        </w:rPr>
        <w:t xml:space="preserve">, В. Г. Горецкого, М.Н. Дементьевой, Н.А. Стефаненко, М.В. </w:t>
      </w:r>
      <w:proofErr w:type="spellStart"/>
      <w:r w:rsidR="0054381C" w:rsidRPr="00FE1F57">
        <w:rPr>
          <w:rFonts w:ascii="Times New Roman" w:hAnsi="Times New Roman"/>
          <w:sz w:val="24"/>
          <w:szCs w:val="24"/>
        </w:rPr>
        <w:t>Бойкиной</w:t>
      </w:r>
      <w:proofErr w:type="spellEnd"/>
      <w:r w:rsidR="0054381C" w:rsidRPr="00FE1F57">
        <w:rPr>
          <w:rFonts w:ascii="Times New Roman" w:hAnsi="Times New Roman"/>
          <w:sz w:val="24"/>
          <w:szCs w:val="24"/>
        </w:rPr>
        <w:t xml:space="preserve"> (Рабочая программа «Русский язык», 1-4 классы.М.: «Просвещение», 2018).</w:t>
      </w:r>
    </w:p>
    <w:p w:rsidR="0054381C" w:rsidRDefault="0054381C" w:rsidP="0099262F">
      <w:pPr>
        <w:spacing w:after="0" w:line="240" w:lineRule="auto"/>
        <w:jc w:val="both"/>
        <w:rPr>
          <w:rStyle w:val="c15"/>
          <w:rFonts w:ascii="Times New Roman" w:hAnsi="Times New Roman"/>
          <w:color w:val="000000"/>
          <w:sz w:val="24"/>
          <w:szCs w:val="24"/>
        </w:rPr>
      </w:pPr>
      <w:r w:rsidRPr="00FE1F57">
        <w:rPr>
          <w:rStyle w:val="c8"/>
          <w:rFonts w:ascii="Times New Roman" w:hAnsi="Times New Roman"/>
          <w:sz w:val="24"/>
          <w:szCs w:val="24"/>
        </w:rPr>
        <w:t xml:space="preserve">         В соответствии с федер</w:t>
      </w:r>
      <w:r w:rsidR="00FA0CBC">
        <w:rPr>
          <w:rStyle w:val="c8"/>
          <w:rFonts w:ascii="Times New Roman" w:hAnsi="Times New Roman"/>
          <w:sz w:val="24"/>
          <w:szCs w:val="24"/>
        </w:rPr>
        <w:t xml:space="preserve">альным базисным учебным </w:t>
      </w:r>
      <w:proofErr w:type="gramStart"/>
      <w:r w:rsidR="00FA0CBC">
        <w:rPr>
          <w:rStyle w:val="c8"/>
          <w:rFonts w:ascii="Times New Roman" w:hAnsi="Times New Roman"/>
          <w:sz w:val="24"/>
          <w:szCs w:val="24"/>
        </w:rPr>
        <w:t xml:space="preserve">планом, </w:t>
      </w:r>
      <w:r w:rsidRPr="00FE1F57">
        <w:rPr>
          <w:rStyle w:val="c8"/>
          <w:rFonts w:ascii="Times New Roman" w:hAnsi="Times New Roman"/>
          <w:sz w:val="24"/>
          <w:szCs w:val="24"/>
        </w:rPr>
        <w:t xml:space="preserve"> примерными</w:t>
      </w:r>
      <w:proofErr w:type="gramEnd"/>
      <w:r w:rsidRPr="00FE1F57">
        <w:rPr>
          <w:rStyle w:val="c8"/>
          <w:rFonts w:ascii="Times New Roman" w:hAnsi="Times New Roman"/>
          <w:sz w:val="24"/>
          <w:szCs w:val="24"/>
        </w:rPr>
        <w:t xml:space="preserve"> программами начального общего образован</w:t>
      </w:r>
      <w:r w:rsidR="00266A89">
        <w:rPr>
          <w:rStyle w:val="c8"/>
          <w:rFonts w:ascii="Times New Roman" w:hAnsi="Times New Roman"/>
          <w:sz w:val="24"/>
          <w:szCs w:val="24"/>
        </w:rPr>
        <w:t>ия на предмет «Русский язык»</w:t>
      </w:r>
      <w:r w:rsidR="00FA0CBC">
        <w:rPr>
          <w:rStyle w:val="c8"/>
          <w:rFonts w:ascii="Times New Roman" w:hAnsi="Times New Roman"/>
          <w:sz w:val="24"/>
          <w:szCs w:val="24"/>
        </w:rPr>
        <w:t xml:space="preserve"> и учебным планом «МКОУ </w:t>
      </w:r>
      <w:proofErr w:type="spellStart"/>
      <w:r w:rsidR="00FA0CBC">
        <w:rPr>
          <w:rStyle w:val="c8"/>
          <w:rFonts w:ascii="Times New Roman" w:hAnsi="Times New Roman"/>
          <w:sz w:val="24"/>
          <w:szCs w:val="24"/>
        </w:rPr>
        <w:t>Чуноярская</w:t>
      </w:r>
      <w:proofErr w:type="spellEnd"/>
      <w:r w:rsidR="00FA0CBC">
        <w:rPr>
          <w:rStyle w:val="c8"/>
          <w:rFonts w:ascii="Times New Roman" w:hAnsi="Times New Roman"/>
          <w:sz w:val="24"/>
          <w:szCs w:val="24"/>
        </w:rPr>
        <w:t xml:space="preserve"> СШ № 13»</w:t>
      </w:r>
      <w:r w:rsidR="00266A89">
        <w:rPr>
          <w:rStyle w:val="c8"/>
          <w:rFonts w:ascii="Times New Roman" w:hAnsi="Times New Roman"/>
          <w:sz w:val="24"/>
          <w:szCs w:val="24"/>
        </w:rPr>
        <w:t xml:space="preserve"> в 4</w:t>
      </w:r>
      <w:r w:rsidRPr="00FE1F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классе  отведено </w:t>
      </w:r>
      <w:r w:rsidR="00266A8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136</w:t>
      </w:r>
      <w:r w:rsidRPr="00FE1F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часов </w:t>
      </w:r>
      <w:r w:rsidR="00266A89">
        <w:rPr>
          <w:rStyle w:val="c15"/>
          <w:rFonts w:ascii="Times New Roman" w:hAnsi="Times New Roman"/>
          <w:color w:val="000000"/>
          <w:sz w:val="24"/>
          <w:szCs w:val="24"/>
        </w:rPr>
        <w:t>( 4 часа</w:t>
      </w:r>
      <w:r w:rsidRPr="00FE1F57">
        <w:rPr>
          <w:rStyle w:val="c15"/>
          <w:rFonts w:ascii="Times New Roman" w:hAnsi="Times New Roman"/>
          <w:color w:val="000000"/>
          <w:sz w:val="24"/>
          <w:szCs w:val="24"/>
        </w:rPr>
        <w:t xml:space="preserve"> в неделю).</w:t>
      </w:r>
    </w:p>
    <w:p w:rsidR="0099262F" w:rsidRPr="0099262F" w:rsidRDefault="0099262F" w:rsidP="009926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4381C" w:rsidRPr="00FE1F57" w:rsidRDefault="00FE1F57" w:rsidP="0099262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2. </w:t>
      </w:r>
      <w:r w:rsidR="0054381C" w:rsidRPr="00FE1F57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Планируемые результаты </w:t>
      </w:r>
      <w:r w:rsidR="00266A89">
        <w:rPr>
          <w:rFonts w:ascii="Times New Roman" w:eastAsiaTheme="minorEastAsia" w:hAnsi="Times New Roman"/>
          <w:b/>
          <w:sz w:val="24"/>
          <w:szCs w:val="24"/>
          <w:lang w:eastAsia="ru-RU"/>
        </w:rPr>
        <w:t>освоения учебного предмета 4</w:t>
      </w:r>
      <w:r w:rsidR="0054381C" w:rsidRPr="00FE1F57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класс</w:t>
      </w:r>
    </w:p>
    <w:p w:rsidR="0064461B" w:rsidRPr="00FE1F57" w:rsidRDefault="0064461B" w:rsidP="00FE1F5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E1F57">
        <w:rPr>
          <w:rFonts w:ascii="Times New Roman" w:hAnsi="Times New Roman"/>
          <w:b/>
          <w:i/>
          <w:iCs/>
          <w:sz w:val="24"/>
          <w:szCs w:val="24"/>
        </w:rPr>
        <w:t>Личностные результаты</w:t>
      </w:r>
    </w:p>
    <w:p w:rsidR="0064461B" w:rsidRDefault="0064461B" w:rsidP="00FE1F5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E1F57">
        <w:rPr>
          <w:rFonts w:ascii="Times New Roman" w:hAnsi="Times New Roman"/>
          <w:i/>
          <w:sz w:val="24"/>
          <w:szCs w:val="24"/>
        </w:rPr>
        <w:t xml:space="preserve">Обучающийся получит возможность для формирования следующих </w:t>
      </w:r>
      <w:r w:rsidRPr="00FE1F57">
        <w:rPr>
          <w:rFonts w:ascii="Times New Roman" w:hAnsi="Times New Roman"/>
          <w:b/>
          <w:bCs/>
          <w:i/>
          <w:sz w:val="24"/>
          <w:szCs w:val="24"/>
        </w:rPr>
        <w:t>личностных УУД</w:t>
      </w:r>
      <w:r w:rsidRPr="00FE1F57">
        <w:rPr>
          <w:rFonts w:ascii="Times New Roman" w:hAnsi="Times New Roman"/>
          <w:i/>
          <w:sz w:val="24"/>
          <w:szCs w:val="24"/>
        </w:rPr>
        <w:t>:</w:t>
      </w:r>
    </w:p>
    <w:p w:rsidR="00266A89" w:rsidRPr="003A05F3" w:rsidRDefault="00266A89" w:rsidP="00266A89">
      <w:pPr>
        <w:pStyle w:val="a5"/>
        <w:numPr>
          <w:ilvl w:val="0"/>
          <w:numId w:val="20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</w:pPr>
      <w:r w:rsidRPr="003A05F3">
        <w:t xml:space="preserve">становление внутренней позиции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 </w:t>
      </w:r>
    </w:p>
    <w:p w:rsidR="00266A89" w:rsidRPr="003A05F3" w:rsidRDefault="00266A89" w:rsidP="00266A89">
      <w:pPr>
        <w:pStyle w:val="a5"/>
        <w:numPr>
          <w:ilvl w:val="0"/>
          <w:numId w:val="20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</w:pPr>
      <w:r w:rsidRPr="003A05F3"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</w:t>
      </w:r>
      <w:r w:rsidR="00FA0CBC">
        <w:t>-</w:t>
      </w:r>
      <w:r w:rsidRPr="003A05F3">
        <w:t xml:space="preserve">познавательного интереса к изучению языка, к языковой деятельности, к чтению и читательской деятельности; </w:t>
      </w:r>
    </w:p>
    <w:p w:rsidR="00266A89" w:rsidRPr="003A05F3" w:rsidRDefault="00266A89" w:rsidP="00266A89">
      <w:pPr>
        <w:pStyle w:val="a5"/>
        <w:numPr>
          <w:ilvl w:val="0"/>
          <w:numId w:val="20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</w:pPr>
      <w:r w:rsidRPr="003A05F3">
        <w:t xml:space="preserve">осознание языка как основного средства человеческого общения, понимание важности общения как значимой составляющей жизни общества; </w:t>
      </w:r>
    </w:p>
    <w:p w:rsidR="00266A89" w:rsidRPr="003A05F3" w:rsidRDefault="00266A89" w:rsidP="00266A89">
      <w:pPr>
        <w:pStyle w:val="a5"/>
        <w:numPr>
          <w:ilvl w:val="0"/>
          <w:numId w:val="20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</w:pPr>
      <w:r w:rsidRPr="003A05F3">
        <w:t>восприятие русского языка как одной из основных национально</w:t>
      </w:r>
      <w:r w:rsidR="00FA0CBC">
        <w:t>-</w:t>
      </w:r>
      <w:r w:rsidRPr="003A05F3">
        <w:t xml:space="preserve">культурных ценностей российского народа, его значения в процессе получения школьного образования, осознание себя носителем этого языка; </w:t>
      </w:r>
    </w:p>
    <w:p w:rsidR="00266A89" w:rsidRPr="003A05F3" w:rsidRDefault="00266A89" w:rsidP="00266A89">
      <w:pPr>
        <w:pStyle w:val="a5"/>
        <w:numPr>
          <w:ilvl w:val="0"/>
          <w:numId w:val="20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eastAsiaTheme="minorEastAsia"/>
        </w:rPr>
      </w:pPr>
      <w:r w:rsidRPr="003A05F3">
        <w:t>понимание того, что правильная устная и письменная речь является показателем индивидуальной культуры человека;</w:t>
      </w:r>
    </w:p>
    <w:p w:rsidR="00266A89" w:rsidRPr="003A05F3" w:rsidRDefault="00266A89" w:rsidP="00266A89">
      <w:pPr>
        <w:pStyle w:val="a5"/>
        <w:numPr>
          <w:ilvl w:val="0"/>
          <w:numId w:val="20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eastAsia="NewtonC"/>
          <w:lang w:bidi="en-US"/>
        </w:rPr>
      </w:pPr>
      <w:r w:rsidRPr="003A05F3">
        <w:rPr>
          <w:rFonts w:eastAsia="NewtonC"/>
          <w:lang w:bidi="en-US"/>
        </w:rPr>
        <w:t>развитие способности к самооценке на основе наблюдения за собственной речью;</w:t>
      </w:r>
    </w:p>
    <w:p w:rsidR="00266A89" w:rsidRPr="003A05F3" w:rsidRDefault="00266A89" w:rsidP="00266A89">
      <w:pPr>
        <w:pStyle w:val="a5"/>
        <w:numPr>
          <w:ilvl w:val="0"/>
          <w:numId w:val="20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eastAsia="NewtonC"/>
          <w:lang w:bidi="en-US"/>
        </w:rPr>
      </w:pPr>
      <w:r w:rsidRPr="003A05F3">
        <w:rPr>
          <w:rFonts w:eastAsia="NewtonC"/>
          <w:lang w:bidi="en-US"/>
        </w:rPr>
        <w:t>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266A89" w:rsidRPr="003A05F3" w:rsidRDefault="00266A89" w:rsidP="00266A89">
      <w:pPr>
        <w:pStyle w:val="a5"/>
        <w:numPr>
          <w:ilvl w:val="0"/>
          <w:numId w:val="20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eastAsia="NewtonC"/>
          <w:lang w:bidi="en-US"/>
        </w:rPr>
      </w:pPr>
      <w:r w:rsidRPr="003A05F3">
        <w:rPr>
          <w:rFonts w:eastAsia="NewtonC"/>
          <w:lang w:bidi="en-US"/>
        </w:rPr>
        <w:t>уважительное отношение к иному мнению, истории и культуре других народов;</w:t>
      </w:r>
    </w:p>
    <w:p w:rsidR="00266A89" w:rsidRPr="003A05F3" w:rsidRDefault="00266A89" w:rsidP="00266A89">
      <w:pPr>
        <w:pStyle w:val="a5"/>
        <w:numPr>
          <w:ilvl w:val="0"/>
          <w:numId w:val="20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eastAsia="NewtonC"/>
          <w:lang w:bidi="en-US"/>
        </w:rPr>
      </w:pPr>
      <w:r w:rsidRPr="003A05F3">
        <w:rPr>
          <w:rFonts w:eastAsia="NewtonC"/>
          <w:lang w:bidi="en-US"/>
        </w:rPr>
        <w:t>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266A89" w:rsidRPr="003A05F3" w:rsidRDefault="00266A89" w:rsidP="00266A89">
      <w:pPr>
        <w:pStyle w:val="a5"/>
        <w:numPr>
          <w:ilvl w:val="0"/>
          <w:numId w:val="20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eastAsia="NewtonC"/>
          <w:lang w:bidi="en-US"/>
        </w:rPr>
      </w:pPr>
      <w:r w:rsidRPr="003A05F3">
        <w:rPr>
          <w:rFonts w:eastAsia="NewtonC"/>
          <w:lang w:bidi="en-US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266A89" w:rsidRPr="003A05F3" w:rsidRDefault="00266A89" w:rsidP="00266A89">
      <w:pPr>
        <w:pStyle w:val="a5"/>
        <w:numPr>
          <w:ilvl w:val="0"/>
          <w:numId w:val="20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eastAsia="NewtonC"/>
          <w:lang w:bidi="en-US"/>
        </w:rPr>
      </w:pPr>
      <w:r w:rsidRPr="003A05F3">
        <w:rPr>
          <w:rFonts w:eastAsia="NewtonC"/>
          <w:lang w:bidi="en-US"/>
        </w:rPr>
        <w:t>развитие этических чувств (стыда, совести, доброжелательности и эмоционально-нравственной отзывчивости), понимание чувств одноклассников, собеседников; сочувствие и сопереживание людям;</w:t>
      </w:r>
    </w:p>
    <w:p w:rsidR="00266A89" w:rsidRPr="003A05F3" w:rsidRDefault="00266A89" w:rsidP="00266A89">
      <w:pPr>
        <w:pStyle w:val="a5"/>
        <w:numPr>
          <w:ilvl w:val="0"/>
          <w:numId w:val="20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eastAsia="NewtonC"/>
          <w:lang w:bidi="en-US"/>
        </w:rPr>
      </w:pPr>
      <w:r w:rsidRPr="003A05F3">
        <w:rPr>
          <w:rFonts w:eastAsia="NewtonC"/>
          <w:lang w:bidi="en-US"/>
        </w:rPr>
        <w:t>развитие чувства прекрасного и эстетических чувств на основе материалов курса «Русский язык»;</w:t>
      </w:r>
    </w:p>
    <w:p w:rsidR="00266A89" w:rsidRPr="003A05F3" w:rsidRDefault="00266A89" w:rsidP="00266A89">
      <w:pPr>
        <w:pStyle w:val="a5"/>
        <w:numPr>
          <w:ilvl w:val="0"/>
          <w:numId w:val="20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eastAsia="NewtonC"/>
          <w:lang w:bidi="en-US"/>
        </w:rPr>
      </w:pPr>
      <w:r w:rsidRPr="003A05F3">
        <w:rPr>
          <w:rFonts w:eastAsia="NewtonC"/>
          <w:lang w:bidi="en-US"/>
        </w:rPr>
        <w:t>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266A89" w:rsidRPr="003A05F3" w:rsidRDefault="00266A89" w:rsidP="00266A89">
      <w:pPr>
        <w:pStyle w:val="a5"/>
        <w:numPr>
          <w:ilvl w:val="0"/>
          <w:numId w:val="20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eastAsia="NewtonC"/>
          <w:lang w:bidi="en-US"/>
        </w:rPr>
      </w:pPr>
      <w:r w:rsidRPr="003A05F3">
        <w:rPr>
          <w:rFonts w:eastAsia="NewtonC"/>
          <w:lang w:bidi="en-US"/>
        </w:rPr>
        <w:t>развитие мотивации к творческому труду (в проектной деятельности), к созданию собственных информационных объектов и др., к работе на результат;</w:t>
      </w:r>
    </w:p>
    <w:p w:rsidR="00266A89" w:rsidRPr="003A05F3" w:rsidRDefault="00266A89" w:rsidP="00266A89">
      <w:pPr>
        <w:pStyle w:val="a5"/>
        <w:numPr>
          <w:ilvl w:val="0"/>
          <w:numId w:val="20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eastAsia="NewtonC"/>
          <w:lang w:bidi="en-US"/>
        </w:rPr>
      </w:pPr>
      <w:r w:rsidRPr="003A05F3">
        <w:rPr>
          <w:rFonts w:eastAsia="NewtonC"/>
          <w:lang w:bidi="en-US"/>
        </w:rPr>
        <w:lastRenderedPageBreak/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266A89" w:rsidRPr="00FE1F57" w:rsidRDefault="00266A89" w:rsidP="00FE1F5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4461B" w:rsidRPr="00FE1F57" w:rsidRDefault="0064461B" w:rsidP="00FE1F57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Cs/>
          <w:sz w:val="24"/>
          <w:szCs w:val="24"/>
        </w:rPr>
      </w:pPr>
      <w:proofErr w:type="spellStart"/>
      <w:r w:rsidRPr="00FE1F57">
        <w:rPr>
          <w:rFonts w:ascii="Times New Roman" w:eastAsiaTheme="minorHAnsi" w:hAnsi="Times New Roman"/>
          <w:b/>
          <w:iCs/>
          <w:sz w:val="24"/>
          <w:szCs w:val="24"/>
        </w:rPr>
        <w:t>Метапредметные</w:t>
      </w:r>
      <w:proofErr w:type="spellEnd"/>
      <w:r w:rsidRPr="00FE1F57">
        <w:rPr>
          <w:rFonts w:ascii="Times New Roman" w:eastAsiaTheme="minorHAnsi" w:hAnsi="Times New Roman"/>
          <w:b/>
          <w:iCs/>
          <w:sz w:val="24"/>
          <w:szCs w:val="24"/>
        </w:rPr>
        <w:t xml:space="preserve"> результаты</w:t>
      </w:r>
    </w:p>
    <w:p w:rsidR="0064461B" w:rsidRDefault="0064461B" w:rsidP="00FE1F57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E1F57">
        <w:rPr>
          <w:rFonts w:ascii="Times New Roman" w:eastAsiaTheme="minorHAnsi" w:hAnsi="Times New Roman"/>
          <w:i/>
          <w:sz w:val="24"/>
          <w:szCs w:val="24"/>
        </w:rPr>
        <w:t>Регулятивные УУД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522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t>принимать и сохранять в памяти цели и задачи учебной деятель</w:t>
      </w:r>
      <w:r w:rsidRPr="003A05F3">
        <w:rPr>
          <w:rFonts w:eastAsia="Century Schoolbook"/>
        </w:rPr>
        <w:softHyphen/>
        <w:t>ности; в сотрудничестве с учителем находить средства их осущест</w:t>
      </w:r>
      <w:r w:rsidRPr="003A05F3">
        <w:rPr>
          <w:rFonts w:eastAsia="Century Schoolbook"/>
        </w:rPr>
        <w:softHyphen/>
        <w:t>вления и ставить новые учебные задачи; проявлять познаватель</w:t>
      </w:r>
      <w:r w:rsidRPr="003A05F3">
        <w:rPr>
          <w:rFonts w:eastAsia="Century Schoolbook"/>
        </w:rPr>
        <w:softHyphen/>
        <w:t>ную инициативу в учебном сотрудничестве;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513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518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t>планировать, контролировать и оценивать учебные действия в со</w:t>
      </w:r>
      <w:r w:rsidRPr="003A05F3">
        <w:rPr>
          <w:rFonts w:eastAsia="Century Schoolbook"/>
        </w:rPr>
        <w:softHyphen/>
        <w:t>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518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t>выполнять действия по намеченному плану, а также по инструк</w:t>
      </w:r>
      <w:r w:rsidRPr="003A05F3">
        <w:rPr>
          <w:rFonts w:eastAsia="Century Schoolbook"/>
        </w:rPr>
        <w:softHyphen/>
        <w:t>циям, содержащимся в источниках информации (в заданиях учебни</w:t>
      </w:r>
      <w:r w:rsidRPr="003A05F3">
        <w:rPr>
          <w:rFonts w:eastAsia="Century Schoolbook"/>
        </w:rPr>
        <w:softHyphen/>
        <w:t>ка, в «Справочных материалах» учебника — в памятках); учитывать правило (алгоритм) в планировании и контроле способа решения;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518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518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t>выполнять учебные действия в устной, письменной речи, во вну</w:t>
      </w:r>
      <w:r w:rsidRPr="003A05F3">
        <w:rPr>
          <w:rFonts w:eastAsia="Century Schoolbook"/>
        </w:rPr>
        <w:softHyphen/>
        <w:t>треннем плане;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518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t>адекватно воспринимать оценку своей работы учителями, това</w:t>
      </w:r>
      <w:r w:rsidRPr="003A05F3">
        <w:rPr>
          <w:rFonts w:eastAsia="Century Schoolbook"/>
        </w:rPr>
        <w:softHyphen/>
        <w:t>рищами, другими лицами;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518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t>понимать причины успеха/неуспеха учебной деятельности и раз</w:t>
      </w:r>
      <w:r w:rsidRPr="003A05F3">
        <w:rPr>
          <w:rFonts w:eastAsia="Century Schoolbook"/>
        </w:rPr>
        <w:softHyphen/>
        <w:t>вивать способности конструктивно действовать даже в ситуациях неуспеха.</w:t>
      </w:r>
    </w:p>
    <w:p w:rsidR="00266A89" w:rsidRPr="00FE1F57" w:rsidRDefault="00266A89" w:rsidP="00FE1F57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64461B" w:rsidRDefault="0064461B" w:rsidP="00FE1F57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E1F57">
        <w:rPr>
          <w:rFonts w:ascii="Times New Roman" w:eastAsiaTheme="minorHAnsi" w:hAnsi="Times New Roman"/>
          <w:i/>
          <w:sz w:val="24"/>
          <w:szCs w:val="24"/>
        </w:rPr>
        <w:t>Познавательные УУД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518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t>уметь использовать язык с целью поиска необходимой инфор</w:t>
      </w:r>
      <w:r w:rsidRPr="003A05F3">
        <w:rPr>
          <w:rFonts w:eastAsia="Century Schoolbook"/>
        </w:rPr>
        <w:softHyphen/>
        <w:t>мации в различных источниках для выполнения учебных заданий (учебная, дополнительная литература, использование ресурсов би</w:t>
      </w:r>
      <w:r w:rsidRPr="003A05F3">
        <w:rPr>
          <w:rFonts w:eastAsia="Century Schoolbook"/>
        </w:rPr>
        <w:softHyphen/>
        <w:t>блиотек и Интернета); пользоваться словарями и справочниками различных типов;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518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t>записывать, фиксировать информацию с помощью инструментов информационных и коммуникационных технологий (далее ИКТ);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518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t>ориентироваться на разнообразие способов решения учебных за</w:t>
      </w:r>
      <w:r w:rsidRPr="003A05F3">
        <w:rPr>
          <w:rFonts w:eastAsia="Century Schoolbook"/>
        </w:rPr>
        <w:softHyphen/>
        <w:t>дач, осуществлять выбор наиболее эффективных в зависимости от конкретной языковой или речевой задачи;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518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t>использовать знаково-символические средства (в том числе моде</w:t>
      </w:r>
      <w:r w:rsidRPr="003A05F3">
        <w:rPr>
          <w:rFonts w:eastAsia="Century Schoolbook"/>
        </w:rPr>
        <w:softHyphen/>
        <w:t>ли, схемы, таблицы) представления информации для создания мо</w:t>
      </w:r>
      <w:r w:rsidRPr="003A05F3">
        <w:rPr>
          <w:rFonts w:eastAsia="Century Schoolbook"/>
        </w:rPr>
        <w:softHyphen/>
        <w:t>делей изучаемых единиц языка, преобразовывать модели и схемы для решения учебных и практических лингвистических задач;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513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t>овладевать навыками смыслового чтения текстов различных стилей и жанров в соответствии с конкретными целями и задачами; извле</w:t>
      </w:r>
      <w:r w:rsidRPr="003A05F3">
        <w:rPr>
          <w:rFonts w:eastAsia="Century Schoolbook"/>
        </w:rPr>
        <w:softHyphen/>
        <w:t>кать необходимую информацию из текста художественного или по</w:t>
      </w:r>
      <w:r w:rsidRPr="003A05F3">
        <w:rPr>
          <w:rFonts w:eastAsia="Century Schoolbook"/>
        </w:rPr>
        <w:softHyphen/>
        <w:t>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518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t>осознанно и произвольно строить речевое высказывание в соот</w:t>
      </w:r>
      <w:r w:rsidRPr="003A05F3">
        <w:rPr>
          <w:rFonts w:eastAsia="Century Schoolbook"/>
        </w:rPr>
        <w:softHyphen/>
        <w:t xml:space="preserve">ветствии с задачами коммуникации и составлять тексты в устной и письменной формах; выступать перед аудиторией с небольшими сообщениями, используя аудио-, </w:t>
      </w:r>
      <w:proofErr w:type="spellStart"/>
      <w:r w:rsidRPr="003A05F3">
        <w:rPr>
          <w:rFonts w:eastAsia="Century Schoolbook"/>
        </w:rPr>
        <w:t>видеосопровождение</w:t>
      </w:r>
      <w:proofErr w:type="spellEnd"/>
      <w:r w:rsidRPr="003A05F3">
        <w:rPr>
          <w:rFonts w:eastAsia="Century Schoolbook"/>
        </w:rPr>
        <w:t xml:space="preserve"> и графичес</w:t>
      </w:r>
      <w:r w:rsidRPr="003A05F3">
        <w:rPr>
          <w:rFonts w:eastAsia="Century Schoolbook"/>
        </w:rPr>
        <w:softHyphen/>
        <w:t>кое сопровождение;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spacing w:after="0" w:line="240" w:lineRule="auto"/>
        <w:ind w:left="284" w:hanging="284"/>
        <w:contextualSpacing w:val="0"/>
        <w:jc w:val="both"/>
      </w:pPr>
      <w:r w:rsidRPr="003A05F3">
        <w:t>осуществлять логические действия сравнения, анализа, синте</w:t>
      </w:r>
      <w:r w:rsidRPr="003A05F3">
        <w:softHyphen/>
        <w:t>за, обобщения, классификации по родовидовым признакам, уста</w:t>
      </w:r>
      <w:r w:rsidRPr="003A05F3">
        <w:softHyphen/>
        <w:t>навливать аналогии и причинно-следственные связи, строить рас</w:t>
      </w:r>
      <w:r w:rsidRPr="003A05F3">
        <w:softHyphen/>
        <w:t>суждение, подводить факты языка под понятие на основе выделе</w:t>
      </w:r>
      <w:r w:rsidRPr="003A05F3">
        <w:softHyphen/>
        <w:t>ния комплекса существенных признаков и их синтеза.</w:t>
      </w:r>
    </w:p>
    <w:p w:rsidR="00266A89" w:rsidRPr="00FE1F57" w:rsidRDefault="00266A89" w:rsidP="00FE1F57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64461B" w:rsidRDefault="0064461B" w:rsidP="00FE1F57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E1F57">
        <w:rPr>
          <w:rFonts w:ascii="Times New Roman" w:eastAsiaTheme="minorHAnsi" w:hAnsi="Times New Roman"/>
          <w:i/>
          <w:sz w:val="24"/>
          <w:szCs w:val="24"/>
        </w:rPr>
        <w:t>Коммуникативные УУД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t>уметь слушать и слышать собеседника, вести диалог;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t>ориентироваться в целях, задачах, средствах и условиях общения;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t>понимать необходимость ориентироваться на позицию партнёра в общении, учитывать различные мнения и координировать различ</w:t>
      </w:r>
      <w:r w:rsidRPr="003A05F3">
        <w:rPr>
          <w:rFonts w:eastAsia="Century Schoolbook"/>
        </w:rPr>
        <w:softHyphen/>
        <w:t>ные позиции в сотрудничестве с целью успешного участия в диалоге;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lastRenderedPageBreak/>
        <w:t>строить понятные высказывания; проявлять доброжелательное отношение к партнёру; осуществлять взаимный контроль в со</w:t>
      </w:r>
      <w:r w:rsidRPr="003A05F3">
        <w:rPr>
          <w:rFonts w:eastAsia="Century Schoolbook"/>
        </w:rPr>
        <w:softHyphen/>
        <w:t>вместной деятельности, адекватно оценивать собственное поведе</w:t>
      </w:r>
      <w:r w:rsidRPr="003A05F3">
        <w:rPr>
          <w:rFonts w:eastAsia="Century Schoolbook"/>
        </w:rPr>
        <w:softHyphen/>
        <w:t>ние и поведение окружающих;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t>признавать возможность существования различных точек зрения и права каждого иметь свою; излагать своё мнение и аргументиро</w:t>
      </w:r>
      <w:r w:rsidRPr="003A05F3">
        <w:rPr>
          <w:rFonts w:eastAsia="Century Schoolbook"/>
        </w:rPr>
        <w:softHyphen/>
        <w:t>вать свою точку зрения и оценку событий;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t>стремиться к точному выражению собственного мнения и позиции;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t>договариваться и приходить к общему решению в совместной дея</w:t>
      </w:r>
      <w:r w:rsidRPr="003A05F3">
        <w:rPr>
          <w:rFonts w:eastAsia="Century Schoolbook"/>
        </w:rPr>
        <w:softHyphen/>
        <w:t>тельности, в том числе в ситуации столкновения интересов;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t>задавать вопросы, необходимые для организации собственной дея</w:t>
      </w:r>
      <w:r w:rsidRPr="003A05F3">
        <w:rPr>
          <w:rFonts w:eastAsia="Century Schoolbook"/>
        </w:rPr>
        <w:softHyphen/>
        <w:t>тельности и сотрудничества с партнёром;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t>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t>строить монологическое высказывание с учётом ситуации обще</w:t>
      </w:r>
      <w:r w:rsidRPr="003A05F3">
        <w:rPr>
          <w:rFonts w:eastAsia="Century Schoolbook"/>
        </w:rPr>
        <w:softHyphen/>
        <w:t>ния и конкретной речевой задачи, выбирая соответствующие язы</w:t>
      </w:r>
      <w:r w:rsidRPr="003A05F3">
        <w:rPr>
          <w:rFonts w:eastAsia="Century Schoolbook"/>
        </w:rPr>
        <w:softHyphen/>
        <w:t>ковые средства, соблюдая нормы литературного языка и нормы «хорошей» речи (ясность, точность, содержательность, последова</w:t>
      </w:r>
      <w:r w:rsidRPr="003A05F3">
        <w:rPr>
          <w:rFonts w:eastAsia="Century Schoolbook"/>
        </w:rPr>
        <w:softHyphen/>
        <w:t>тельность выражения мысли и др.);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t>активно использовать речевые средства и средства ИКТ для ре</w:t>
      </w:r>
      <w:r w:rsidRPr="003A05F3">
        <w:rPr>
          <w:rFonts w:eastAsia="Century Schoolbook"/>
        </w:rPr>
        <w:softHyphen/>
        <w:t>шения коммуникативных и познавательных задач;</w:t>
      </w:r>
    </w:p>
    <w:p w:rsidR="00266A89" w:rsidRPr="003A05F3" w:rsidRDefault="00266A89" w:rsidP="00266A89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eastAsia="Century Schoolbook"/>
        </w:rPr>
      </w:pPr>
      <w:r w:rsidRPr="003A05F3">
        <w:rPr>
          <w:rFonts w:eastAsia="Century Schoolbook"/>
        </w:rPr>
        <w:t>применять приобретённые коммуникативные умения в практике свободного общения.</w:t>
      </w:r>
    </w:p>
    <w:p w:rsidR="00266A89" w:rsidRPr="003A05F3" w:rsidRDefault="00266A89" w:rsidP="00266A89">
      <w:pPr>
        <w:pStyle w:val="a5"/>
        <w:tabs>
          <w:tab w:val="left" w:pos="284"/>
        </w:tabs>
        <w:autoSpaceDE w:val="0"/>
        <w:spacing w:after="0"/>
        <w:ind w:left="284"/>
        <w:jc w:val="center"/>
        <w:rPr>
          <w:rFonts w:eastAsia="NewtonC"/>
          <w:b/>
          <w:lang w:bidi="en-US"/>
        </w:rPr>
      </w:pPr>
      <w:r w:rsidRPr="003A05F3">
        <w:rPr>
          <w:rFonts w:eastAsia="NewtonC"/>
          <w:b/>
          <w:lang w:bidi="en-US"/>
        </w:rPr>
        <w:t>Предметные результаты</w:t>
      </w:r>
    </w:p>
    <w:p w:rsidR="00266A89" w:rsidRPr="003A05F3" w:rsidRDefault="00266A89" w:rsidP="00266A89">
      <w:pPr>
        <w:pStyle w:val="a5"/>
        <w:tabs>
          <w:tab w:val="left" w:pos="284"/>
        </w:tabs>
        <w:autoSpaceDE w:val="0"/>
        <w:spacing w:after="0"/>
        <w:ind w:left="284"/>
        <w:jc w:val="center"/>
        <w:rPr>
          <w:rFonts w:eastAsia="NewtonC"/>
          <w:b/>
          <w:lang w:bidi="en-US"/>
        </w:rPr>
      </w:pPr>
      <w:r w:rsidRPr="003A05F3">
        <w:rPr>
          <w:rFonts w:eastAsia="NewtonC"/>
          <w:b/>
          <w:lang w:bidi="en-US"/>
        </w:rPr>
        <w:t>Общие предметные результаты освоения программы</w:t>
      </w:r>
    </w:p>
    <w:p w:rsidR="00266A89" w:rsidRPr="003A05F3" w:rsidRDefault="00266A89" w:rsidP="00266A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 w:rsidRPr="003A05F3">
        <w:rPr>
          <w:rFonts w:ascii="Times New Roman" w:hAnsi="Times New Roman"/>
          <w:b/>
        </w:rPr>
        <w:t>Обучающийся получит возможность для формирования следующих</w:t>
      </w:r>
      <w:r w:rsidRPr="003A05F3">
        <w:rPr>
          <w:rFonts w:ascii="Times New Roman" w:eastAsia="NewtonC" w:hAnsi="Times New Roman"/>
          <w:b/>
          <w:lang w:bidi="en-US"/>
        </w:rPr>
        <w:t xml:space="preserve"> общих предметных результатов</w:t>
      </w:r>
      <w:r w:rsidRPr="003A05F3">
        <w:rPr>
          <w:rFonts w:ascii="Times New Roman" w:hAnsi="Times New Roman"/>
          <w:b/>
        </w:rPr>
        <w:t>:</w:t>
      </w:r>
    </w:p>
    <w:p w:rsidR="00266A89" w:rsidRPr="003A05F3" w:rsidRDefault="00266A89" w:rsidP="00266A89">
      <w:pPr>
        <w:pStyle w:val="a5"/>
        <w:numPr>
          <w:ilvl w:val="0"/>
          <w:numId w:val="22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</w:pPr>
      <w:r w:rsidRPr="003A05F3">
        <w:t xml:space="preserve">первоначальное представление о единстве и многообразии языкового и культурного пространства России, о языке как основе национального самосознания; </w:t>
      </w:r>
    </w:p>
    <w:p w:rsidR="00266A89" w:rsidRPr="003A05F3" w:rsidRDefault="00266A89" w:rsidP="00266A89">
      <w:pPr>
        <w:pStyle w:val="a5"/>
        <w:numPr>
          <w:ilvl w:val="0"/>
          <w:numId w:val="22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</w:pPr>
      <w:r w:rsidRPr="003A05F3">
        <w:t xml:space="preserve"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 </w:t>
      </w:r>
    </w:p>
    <w:p w:rsidR="00266A89" w:rsidRPr="003A05F3" w:rsidRDefault="00266A89" w:rsidP="00266A89">
      <w:pPr>
        <w:pStyle w:val="a5"/>
        <w:numPr>
          <w:ilvl w:val="0"/>
          <w:numId w:val="22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</w:pPr>
      <w:r w:rsidRPr="003A05F3">
        <w:t xml:space="preserve">представление о языке как основном средстве человеческого общения и явлении национальной культуры, о роли родного языка в жизни человека и общества; </w:t>
      </w:r>
    </w:p>
    <w:p w:rsidR="00266A89" w:rsidRPr="003A05F3" w:rsidRDefault="00266A89" w:rsidP="00266A89">
      <w:pPr>
        <w:pStyle w:val="a5"/>
        <w:numPr>
          <w:ilvl w:val="0"/>
          <w:numId w:val="22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</w:pPr>
      <w:r w:rsidRPr="003A05F3"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266A89" w:rsidRPr="003A05F3" w:rsidRDefault="00266A89" w:rsidP="00266A89">
      <w:pPr>
        <w:pStyle w:val="a5"/>
        <w:numPr>
          <w:ilvl w:val="0"/>
          <w:numId w:val="22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</w:pPr>
      <w:r w:rsidRPr="003A05F3">
        <w:t xml:space="preserve">понимание значимости правильной устной и письменной речи как показателя общей культуры человека, проявления собственного уровня культуры; </w:t>
      </w:r>
    </w:p>
    <w:p w:rsidR="00266A89" w:rsidRPr="003A05F3" w:rsidRDefault="00266A89" w:rsidP="00266A89">
      <w:pPr>
        <w:pStyle w:val="a5"/>
        <w:numPr>
          <w:ilvl w:val="0"/>
          <w:numId w:val="22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</w:pPr>
      <w:r w:rsidRPr="003A05F3">
        <w:t xml:space="preserve">овладение начальными представлениями о нормах русского языка (орфоэпических, лексических, грамматических), правилах речевого этикета (в объёме материала изучаемого курса); использование этих норм для успешного решения коммуникативных задач в ситуациях учебной языковой деятельности и свободного общения; </w:t>
      </w:r>
    </w:p>
    <w:p w:rsidR="00266A89" w:rsidRPr="003A05F3" w:rsidRDefault="00266A89" w:rsidP="00266A89">
      <w:pPr>
        <w:pStyle w:val="a5"/>
        <w:numPr>
          <w:ilvl w:val="0"/>
          <w:numId w:val="22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</w:pPr>
      <w:r w:rsidRPr="003A05F3">
        <w:t xml:space="preserve">формирование сознательного отношения к качеству своей речи, контроля над ней; </w:t>
      </w:r>
    </w:p>
    <w:p w:rsidR="00266A89" w:rsidRPr="003A05F3" w:rsidRDefault="00266A89" w:rsidP="00266A89">
      <w:pPr>
        <w:pStyle w:val="a5"/>
        <w:numPr>
          <w:ilvl w:val="0"/>
          <w:numId w:val="22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</w:pPr>
      <w:r w:rsidRPr="003A05F3">
        <w:t xml:space="preserve">приобретение опыта ориентироваться в целях, задачах и средствах и условиях общения, выбирать адекватные языковые средства для решения коммуникативных задач; </w:t>
      </w:r>
    </w:p>
    <w:p w:rsidR="00266A89" w:rsidRPr="003A05F3" w:rsidRDefault="00266A89" w:rsidP="00266A89">
      <w:pPr>
        <w:pStyle w:val="a5"/>
        <w:numPr>
          <w:ilvl w:val="0"/>
          <w:numId w:val="22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</w:pPr>
      <w:r w:rsidRPr="003A05F3"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3A05F3">
        <w:t>морфемики</w:t>
      </w:r>
      <w:proofErr w:type="spellEnd"/>
      <w:r w:rsidRPr="003A05F3">
        <w:t xml:space="preserve">, морфологии, синтаксиса, орфографии (в объёме материала изучаемого курса); понимание взаимосвязи и взаимозависимости между разными сторонами языка; </w:t>
      </w:r>
    </w:p>
    <w:p w:rsidR="00266A89" w:rsidRPr="003A05F3" w:rsidRDefault="00266A89" w:rsidP="00266A89">
      <w:pPr>
        <w:pStyle w:val="a5"/>
        <w:numPr>
          <w:ilvl w:val="0"/>
          <w:numId w:val="22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</w:pPr>
      <w:r w:rsidRPr="003A05F3">
        <w:t xml:space="preserve"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материала изучаемого курса); </w:t>
      </w:r>
    </w:p>
    <w:p w:rsidR="00266A89" w:rsidRPr="003A05F3" w:rsidRDefault="00266A89" w:rsidP="00266A89">
      <w:pPr>
        <w:pStyle w:val="a5"/>
        <w:numPr>
          <w:ilvl w:val="0"/>
          <w:numId w:val="22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</w:pPr>
      <w:r w:rsidRPr="003A05F3">
        <w:t>овладение основами грамотного письма: основными орфографическими и пунктуационными умениями (в объёме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266A89" w:rsidRDefault="00266A89" w:rsidP="00266A89">
      <w:pPr>
        <w:pStyle w:val="a5"/>
        <w:keepNext/>
        <w:keepLines/>
        <w:spacing w:after="0"/>
        <w:ind w:left="284"/>
        <w:jc w:val="center"/>
        <w:outlineLvl w:val="1"/>
        <w:rPr>
          <w:rFonts w:eastAsia="Segoe UI"/>
          <w:b/>
        </w:rPr>
      </w:pPr>
      <w:r w:rsidRPr="003A05F3">
        <w:rPr>
          <w:rFonts w:eastAsia="Segoe UI"/>
          <w:b/>
        </w:rPr>
        <w:lastRenderedPageBreak/>
        <w:t>Предметные результаты освоения основных содержательных линий программы</w:t>
      </w:r>
    </w:p>
    <w:p w:rsidR="00ED31CF" w:rsidRPr="00F23E98" w:rsidRDefault="00ED31CF" w:rsidP="00ED31CF">
      <w:pPr>
        <w:pStyle w:val="a6"/>
        <w:shd w:val="clear" w:color="auto" w:fill="FFFFFF"/>
        <w:spacing w:before="0" w:beforeAutospacing="0" w:after="0" w:afterAutospacing="0"/>
        <w:ind w:firstLine="454"/>
        <w:jc w:val="both"/>
        <w:rPr>
          <w:rStyle w:val="a7"/>
          <w:b w:val="0"/>
          <w:bCs w:val="0"/>
          <w:color w:val="212121"/>
          <w:sz w:val="22"/>
          <w:szCs w:val="22"/>
        </w:rPr>
      </w:pPr>
      <w:r w:rsidRPr="00F23E98">
        <w:rPr>
          <w:rStyle w:val="a7"/>
          <w:color w:val="212121"/>
          <w:sz w:val="22"/>
          <w:szCs w:val="22"/>
          <w:u w:val="single"/>
        </w:rPr>
        <w:t>Раздел «Фонетика и графика»</w:t>
      </w:r>
      <w:r w:rsidRPr="00ED779A">
        <w:rPr>
          <w:rStyle w:val="a7"/>
          <w:color w:val="212121"/>
          <w:sz w:val="22"/>
          <w:szCs w:val="22"/>
        </w:rPr>
        <w:t>Выпускник научится:</w:t>
      </w:r>
    </w:p>
    <w:p w:rsidR="00ED31CF" w:rsidRPr="00F23E98" w:rsidRDefault="00ED31CF" w:rsidP="00ED31CF">
      <w:pPr>
        <w:pStyle w:val="a6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t>различать звуки и буквы;</w:t>
      </w:r>
    </w:p>
    <w:p w:rsidR="00ED31CF" w:rsidRPr="00F23E98" w:rsidRDefault="00ED31CF" w:rsidP="00ED31CF">
      <w:pPr>
        <w:pStyle w:val="a6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t>характеризовать звуки русского языка: гласные ударные/</w:t>
      </w:r>
      <w:r w:rsidRPr="00ED779A">
        <w:rPr>
          <w:spacing w:val="2"/>
        </w:rPr>
        <w:t>безударные; согласные твердые/мягкие, парные/непарные </w:t>
      </w:r>
      <w:r w:rsidRPr="00ED779A">
        <w:t>твердые и мягкие; согласные звонкие/глухие, парные/непарные звонкие и глухие;</w:t>
      </w:r>
    </w:p>
    <w:p w:rsidR="00ED31CF" w:rsidRPr="00ED779A" w:rsidRDefault="00ED31CF" w:rsidP="00ED31CF">
      <w:pPr>
        <w:pStyle w:val="a6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454"/>
        <w:jc w:val="both"/>
        <w:rPr>
          <w:color w:val="212121"/>
          <w:sz w:val="22"/>
          <w:szCs w:val="22"/>
        </w:rPr>
      </w:pPr>
      <w:r w:rsidRPr="00ED779A">
        <w:rPr>
          <w:rStyle w:val="a8"/>
          <w:b/>
          <w:bCs/>
          <w:color w:val="212121"/>
          <w:sz w:val="22"/>
          <w:szCs w:val="22"/>
        </w:rPr>
        <w:t>Выпускник получит возможность научиться </w:t>
      </w:r>
      <w:r w:rsidRPr="00ED779A">
        <w:rPr>
          <w:rStyle w:val="a8"/>
          <w:color w:val="212121"/>
          <w:sz w:val="22"/>
          <w:szCs w:val="22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ED779A">
        <w:rPr>
          <w:color w:val="212121"/>
          <w:sz w:val="22"/>
          <w:szCs w:val="22"/>
        </w:rPr>
        <w:t>.</w:t>
      </w:r>
    </w:p>
    <w:p w:rsidR="00ED31CF" w:rsidRPr="00F23E98" w:rsidRDefault="00ED31CF" w:rsidP="00ED31CF">
      <w:pPr>
        <w:pStyle w:val="a6"/>
        <w:shd w:val="clear" w:color="auto" w:fill="FFFFFF"/>
        <w:spacing w:before="0" w:beforeAutospacing="0" w:after="0" w:afterAutospacing="0"/>
        <w:ind w:firstLine="454"/>
        <w:jc w:val="both"/>
        <w:rPr>
          <w:rStyle w:val="a8"/>
          <w:i w:val="0"/>
          <w:iCs w:val="0"/>
          <w:color w:val="212121"/>
          <w:sz w:val="22"/>
          <w:szCs w:val="22"/>
        </w:rPr>
      </w:pPr>
      <w:r w:rsidRPr="00F23E98">
        <w:rPr>
          <w:rStyle w:val="a7"/>
          <w:color w:val="212121"/>
          <w:sz w:val="22"/>
          <w:szCs w:val="22"/>
          <w:u w:val="single"/>
        </w:rPr>
        <w:t>Раздел «Орфоэпия»</w:t>
      </w:r>
      <w:r w:rsidRPr="00ED779A">
        <w:rPr>
          <w:rStyle w:val="a8"/>
          <w:b/>
          <w:bCs/>
          <w:color w:val="212121"/>
          <w:sz w:val="22"/>
          <w:szCs w:val="22"/>
        </w:rPr>
        <w:t>Выпускник получит возможность научиться:</w:t>
      </w:r>
    </w:p>
    <w:p w:rsidR="00ED31CF" w:rsidRPr="00F23E98" w:rsidRDefault="00ED31CF" w:rsidP="00ED31CF">
      <w:pPr>
        <w:pStyle w:val="a6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rStyle w:val="a8"/>
          <w:i w:val="0"/>
          <w:iCs w:val="0"/>
          <w:color w:val="212121"/>
          <w:sz w:val="22"/>
          <w:szCs w:val="22"/>
        </w:rPr>
      </w:pPr>
      <w:r w:rsidRPr="00ED779A">
        <w:rPr>
          <w:rStyle w:val="a8"/>
          <w:color w:val="212121"/>
          <w:spacing w:val="2"/>
          <w:sz w:val="22"/>
          <w:szCs w:val="22"/>
        </w:rPr>
        <w:t>соблюдать нормы русского и родного литературного </w:t>
      </w:r>
      <w:r w:rsidRPr="00ED779A">
        <w:rPr>
          <w:rStyle w:val="a8"/>
          <w:color w:val="212121"/>
          <w:sz w:val="22"/>
          <w:szCs w:val="22"/>
        </w:rPr>
        <w:t>языка в собственной речи и оценивать соблюдение этих </w:t>
      </w:r>
      <w:r w:rsidRPr="00ED779A">
        <w:rPr>
          <w:rStyle w:val="a8"/>
          <w:color w:val="212121"/>
          <w:spacing w:val="-2"/>
          <w:sz w:val="22"/>
          <w:szCs w:val="22"/>
        </w:rPr>
        <w:t>норм в речи собеседников (в объеме представленного в учеб</w:t>
      </w:r>
      <w:r w:rsidRPr="00ED779A">
        <w:rPr>
          <w:rStyle w:val="a8"/>
          <w:color w:val="212121"/>
          <w:sz w:val="22"/>
          <w:szCs w:val="22"/>
        </w:rPr>
        <w:t>нике материала);</w:t>
      </w:r>
    </w:p>
    <w:p w:rsidR="00ED31CF" w:rsidRPr="00F23E98" w:rsidRDefault="00ED31CF" w:rsidP="00ED31CF">
      <w:pPr>
        <w:pStyle w:val="a6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rPr>
          <w:rStyle w:val="a8"/>
          <w:color w:val="212121"/>
          <w:spacing w:val="2"/>
          <w:sz w:val="22"/>
          <w:szCs w:val="22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 </w:t>
      </w:r>
      <w:r w:rsidRPr="00ED779A">
        <w:rPr>
          <w:rStyle w:val="a8"/>
          <w:color w:val="212121"/>
          <w:sz w:val="22"/>
          <w:szCs w:val="22"/>
        </w:rPr>
        <w:t>к учителю, родителям и др.</w:t>
      </w:r>
    </w:p>
    <w:p w:rsidR="00ED31CF" w:rsidRPr="00F23E98" w:rsidRDefault="00ED31CF" w:rsidP="00ED31CF">
      <w:pPr>
        <w:pStyle w:val="a6"/>
        <w:shd w:val="clear" w:color="auto" w:fill="FFFFFF"/>
        <w:spacing w:before="0" w:beforeAutospacing="0" w:after="0" w:afterAutospacing="0"/>
        <w:ind w:firstLine="454"/>
        <w:jc w:val="both"/>
        <w:rPr>
          <w:rStyle w:val="a7"/>
          <w:b w:val="0"/>
          <w:bCs w:val="0"/>
          <w:color w:val="212121"/>
          <w:sz w:val="22"/>
          <w:szCs w:val="22"/>
        </w:rPr>
      </w:pPr>
      <w:r w:rsidRPr="00F23E98">
        <w:rPr>
          <w:rStyle w:val="a7"/>
          <w:color w:val="212121"/>
          <w:sz w:val="22"/>
          <w:szCs w:val="22"/>
          <w:u w:val="single"/>
        </w:rPr>
        <w:t>Раздел «Состав слова (</w:t>
      </w:r>
      <w:proofErr w:type="spellStart"/>
      <w:r w:rsidRPr="00F23E98">
        <w:rPr>
          <w:rStyle w:val="a7"/>
          <w:color w:val="212121"/>
          <w:sz w:val="22"/>
          <w:szCs w:val="22"/>
          <w:u w:val="single"/>
        </w:rPr>
        <w:t>морфемика</w:t>
      </w:r>
      <w:proofErr w:type="spellEnd"/>
      <w:r w:rsidRPr="00F23E98">
        <w:rPr>
          <w:rStyle w:val="a7"/>
          <w:color w:val="212121"/>
          <w:sz w:val="22"/>
          <w:szCs w:val="22"/>
          <w:u w:val="single"/>
        </w:rPr>
        <w:t>)»</w:t>
      </w:r>
      <w:r w:rsidRPr="00ED779A">
        <w:rPr>
          <w:rStyle w:val="a7"/>
          <w:color w:val="212121"/>
          <w:sz w:val="22"/>
          <w:szCs w:val="22"/>
        </w:rPr>
        <w:t>Выпускник научится:</w:t>
      </w:r>
    </w:p>
    <w:p w:rsidR="00ED31CF" w:rsidRPr="00F23E98" w:rsidRDefault="00ED31CF" w:rsidP="00ED31CF">
      <w:pPr>
        <w:pStyle w:val="a6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t>различать изменяемые и неизменяемые слова;</w:t>
      </w:r>
    </w:p>
    <w:p w:rsidR="00ED31CF" w:rsidRPr="00F23E98" w:rsidRDefault="00ED31CF" w:rsidP="00ED31CF">
      <w:pPr>
        <w:pStyle w:val="a6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t>различать родственные (однокоренные) слова и формы слова;</w:t>
      </w:r>
    </w:p>
    <w:p w:rsidR="00ED31CF" w:rsidRPr="00F23E98" w:rsidRDefault="00ED31CF" w:rsidP="00ED31CF">
      <w:pPr>
        <w:pStyle w:val="a6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t>находить в словах с однозначно выделяемыми морфемами окончание, корень, приставку, суффикс.</w:t>
      </w:r>
    </w:p>
    <w:p w:rsidR="00ED31CF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Выпускник получит возможность научиться</w:t>
      </w:r>
    </w:p>
    <w:p w:rsidR="00ED31CF" w:rsidRPr="00F23E98" w:rsidRDefault="00ED31CF" w:rsidP="00ED31CF">
      <w:pPr>
        <w:pStyle w:val="a6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rStyle w:val="a8"/>
          <w:i w:val="0"/>
          <w:iCs w:val="0"/>
          <w:color w:val="212121"/>
          <w:sz w:val="22"/>
          <w:szCs w:val="22"/>
        </w:rPr>
      </w:pPr>
      <w:r w:rsidRPr="00ED779A">
        <w:rPr>
          <w:rStyle w:val="a8"/>
          <w:color w:val="212121"/>
          <w:sz w:val="22"/>
          <w:szCs w:val="22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ED31CF" w:rsidRPr="00F23E98" w:rsidRDefault="00ED31CF" w:rsidP="00ED31CF">
      <w:pPr>
        <w:pStyle w:val="a6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rPr>
          <w:rStyle w:val="a8"/>
          <w:color w:val="212121"/>
          <w:sz w:val="22"/>
          <w:szCs w:val="22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ED31CF" w:rsidRPr="00F23E98" w:rsidRDefault="00ED31CF" w:rsidP="00ED31CF">
      <w:pPr>
        <w:pStyle w:val="a6"/>
        <w:shd w:val="clear" w:color="auto" w:fill="FFFFFF"/>
        <w:spacing w:before="0" w:beforeAutospacing="0" w:after="0" w:afterAutospacing="0"/>
        <w:ind w:firstLine="454"/>
        <w:jc w:val="both"/>
        <w:rPr>
          <w:rStyle w:val="a7"/>
          <w:b w:val="0"/>
          <w:bCs w:val="0"/>
          <w:color w:val="212121"/>
          <w:sz w:val="22"/>
          <w:szCs w:val="22"/>
        </w:rPr>
      </w:pPr>
      <w:r w:rsidRPr="00F23E98">
        <w:rPr>
          <w:rStyle w:val="a7"/>
          <w:color w:val="212121"/>
          <w:sz w:val="22"/>
          <w:szCs w:val="22"/>
          <w:u w:val="single"/>
        </w:rPr>
        <w:t>Раздел «Лексика»</w:t>
      </w:r>
      <w:r w:rsidRPr="00ED779A">
        <w:rPr>
          <w:rStyle w:val="a7"/>
          <w:color w:val="212121"/>
          <w:sz w:val="22"/>
          <w:szCs w:val="22"/>
        </w:rPr>
        <w:t>Выпускник научится:</w:t>
      </w:r>
    </w:p>
    <w:p w:rsidR="00ED31CF" w:rsidRPr="00F23E98" w:rsidRDefault="00ED31CF" w:rsidP="00ED31CF">
      <w:pPr>
        <w:pStyle w:val="a6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t>выявлять слова, значение которых требует уточнения;</w:t>
      </w:r>
    </w:p>
    <w:p w:rsidR="00ED31CF" w:rsidRPr="00F23E98" w:rsidRDefault="00ED31CF" w:rsidP="00ED31CF">
      <w:pPr>
        <w:pStyle w:val="a6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t>определять значение слова по тексту или уточнять с помощью толкового словаря</w:t>
      </w:r>
    </w:p>
    <w:p w:rsidR="00ED31CF" w:rsidRPr="00ED779A" w:rsidRDefault="00ED31CF" w:rsidP="00ED31CF">
      <w:pPr>
        <w:pStyle w:val="a6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 подбирать синонимы для устранения повторов в тексте.</w:t>
      </w:r>
    </w:p>
    <w:p w:rsidR="00ED31CF" w:rsidRDefault="00ED31CF" w:rsidP="00ED31CF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Выпускник получит возможность научиться:</w:t>
      </w:r>
    </w:p>
    <w:p w:rsidR="00ED31CF" w:rsidRPr="00F23E98" w:rsidRDefault="00ED31CF" w:rsidP="00ED31CF">
      <w:pPr>
        <w:pStyle w:val="a6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rStyle w:val="a8"/>
          <w:i w:val="0"/>
          <w:iCs w:val="0"/>
          <w:color w:val="212121"/>
          <w:sz w:val="22"/>
          <w:szCs w:val="22"/>
        </w:rPr>
      </w:pPr>
      <w:r w:rsidRPr="00ED779A">
        <w:rPr>
          <w:rStyle w:val="a8"/>
          <w:color w:val="212121"/>
          <w:spacing w:val="2"/>
          <w:sz w:val="22"/>
          <w:szCs w:val="22"/>
        </w:rPr>
        <w:t>подбирать антонимы для точной характеристики </w:t>
      </w:r>
      <w:r w:rsidRPr="00ED779A">
        <w:rPr>
          <w:rStyle w:val="a8"/>
          <w:color w:val="212121"/>
          <w:sz w:val="22"/>
          <w:szCs w:val="22"/>
        </w:rPr>
        <w:t>предметов при их сравнении;</w:t>
      </w:r>
    </w:p>
    <w:p w:rsidR="00ED31CF" w:rsidRPr="00F23E98" w:rsidRDefault="00ED31CF" w:rsidP="00ED31CF">
      <w:pPr>
        <w:pStyle w:val="a6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rStyle w:val="a8"/>
          <w:i w:val="0"/>
          <w:iCs w:val="0"/>
          <w:color w:val="212121"/>
          <w:sz w:val="22"/>
          <w:szCs w:val="22"/>
        </w:rPr>
      </w:pPr>
      <w:r w:rsidRPr="00ED779A">
        <w:rPr>
          <w:rStyle w:val="a8"/>
          <w:color w:val="212121"/>
          <w:spacing w:val="2"/>
          <w:sz w:val="22"/>
          <w:szCs w:val="22"/>
        </w:rPr>
        <w:t>различать употребление в тексте слов в прямом и </w:t>
      </w:r>
      <w:r w:rsidRPr="00ED779A">
        <w:rPr>
          <w:rStyle w:val="a8"/>
          <w:color w:val="212121"/>
          <w:sz w:val="22"/>
          <w:szCs w:val="22"/>
        </w:rPr>
        <w:t>переносном значении (простые случаи);</w:t>
      </w:r>
    </w:p>
    <w:p w:rsidR="00ED31CF" w:rsidRPr="00F23E98" w:rsidRDefault="00ED31CF" w:rsidP="00ED31CF">
      <w:pPr>
        <w:pStyle w:val="a6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rStyle w:val="a8"/>
          <w:i w:val="0"/>
          <w:iCs w:val="0"/>
          <w:color w:val="212121"/>
          <w:sz w:val="22"/>
          <w:szCs w:val="22"/>
        </w:rPr>
      </w:pPr>
      <w:r w:rsidRPr="00ED779A">
        <w:rPr>
          <w:rStyle w:val="a8"/>
          <w:color w:val="212121"/>
          <w:sz w:val="22"/>
          <w:szCs w:val="22"/>
        </w:rPr>
        <w:t>оценивать уместность использования слов в тексте;</w:t>
      </w:r>
    </w:p>
    <w:p w:rsidR="00ED31CF" w:rsidRPr="00F23E98" w:rsidRDefault="00ED31CF" w:rsidP="00ED31CF">
      <w:pPr>
        <w:pStyle w:val="a6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t> </w:t>
      </w:r>
      <w:r w:rsidRPr="00ED779A">
        <w:rPr>
          <w:rStyle w:val="a8"/>
          <w:color w:val="212121"/>
          <w:sz w:val="22"/>
          <w:szCs w:val="22"/>
        </w:rPr>
        <w:t>выбирать слова из ряда предложенных для успешного решения коммуникативной задачи.</w:t>
      </w:r>
    </w:p>
    <w:p w:rsidR="00ED31CF" w:rsidRPr="00F23E98" w:rsidRDefault="00ED31CF" w:rsidP="00ED31CF">
      <w:pPr>
        <w:pStyle w:val="a6"/>
        <w:shd w:val="clear" w:color="auto" w:fill="FFFFFF"/>
        <w:spacing w:before="0" w:beforeAutospacing="0" w:after="0" w:afterAutospacing="0"/>
        <w:ind w:firstLine="454"/>
        <w:jc w:val="both"/>
        <w:rPr>
          <w:rStyle w:val="a7"/>
          <w:b w:val="0"/>
          <w:bCs w:val="0"/>
          <w:color w:val="212121"/>
          <w:sz w:val="22"/>
          <w:szCs w:val="22"/>
        </w:rPr>
      </w:pPr>
      <w:r w:rsidRPr="00F23E98">
        <w:rPr>
          <w:rStyle w:val="a7"/>
          <w:color w:val="212121"/>
          <w:sz w:val="22"/>
          <w:szCs w:val="22"/>
          <w:u w:val="single"/>
        </w:rPr>
        <w:t>Раздел «Морфология»</w:t>
      </w:r>
      <w:r w:rsidRPr="00ED779A">
        <w:rPr>
          <w:rStyle w:val="a7"/>
          <w:color w:val="212121"/>
          <w:sz w:val="22"/>
          <w:szCs w:val="22"/>
        </w:rPr>
        <w:t>Выпускник научится:</w:t>
      </w:r>
    </w:p>
    <w:p w:rsidR="00ED31CF" w:rsidRPr="00F23E98" w:rsidRDefault="00ED31CF" w:rsidP="00ED31CF">
      <w:pPr>
        <w:pStyle w:val="a6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t>распознавать грамматические признаки слов;</w:t>
      </w:r>
    </w:p>
    <w:p w:rsidR="00ED31CF" w:rsidRPr="00F23E98" w:rsidRDefault="00ED31CF" w:rsidP="00ED31CF">
      <w:pPr>
        <w:pStyle w:val="a6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t> 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ED31CF" w:rsidRDefault="00ED31CF" w:rsidP="00ED31CF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Выпускник получит возможность научиться:</w:t>
      </w:r>
    </w:p>
    <w:p w:rsidR="00ED31CF" w:rsidRPr="00F23E98" w:rsidRDefault="00ED31CF" w:rsidP="00ED31CF">
      <w:pPr>
        <w:pStyle w:val="a6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rStyle w:val="a8"/>
          <w:i w:val="0"/>
          <w:iCs w:val="0"/>
          <w:color w:val="212121"/>
          <w:sz w:val="22"/>
          <w:szCs w:val="22"/>
        </w:rPr>
      </w:pPr>
      <w:r w:rsidRPr="00ED779A">
        <w:rPr>
          <w:rStyle w:val="a8"/>
          <w:color w:val="212121"/>
          <w:spacing w:val="2"/>
          <w:sz w:val="22"/>
          <w:szCs w:val="22"/>
        </w:rPr>
        <w:t>проводить морфологический разбор имен существи</w:t>
      </w:r>
      <w:r w:rsidRPr="00ED779A">
        <w:rPr>
          <w:rStyle w:val="a8"/>
          <w:color w:val="212121"/>
          <w:sz w:val="22"/>
          <w:szCs w:val="22"/>
        </w:rPr>
        <w:t>тельных, имен прилагательных, глаголов по предложенно</w:t>
      </w:r>
      <w:r w:rsidRPr="00ED779A">
        <w:rPr>
          <w:rStyle w:val="a8"/>
          <w:color w:val="212121"/>
          <w:spacing w:val="2"/>
          <w:sz w:val="22"/>
          <w:szCs w:val="22"/>
        </w:rPr>
        <w:t>му в учебнике алгоритму; оценивать правильность про</w:t>
      </w:r>
      <w:r w:rsidRPr="00ED779A">
        <w:rPr>
          <w:rStyle w:val="a8"/>
          <w:color w:val="212121"/>
          <w:sz w:val="22"/>
          <w:szCs w:val="22"/>
        </w:rPr>
        <w:t>ведения морфологического разбора;</w:t>
      </w:r>
    </w:p>
    <w:p w:rsidR="00ED31CF" w:rsidRPr="00F23E98" w:rsidRDefault="00ED31CF" w:rsidP="00ED31CF">
      <w:pPr>
        <w:pStyle w:val="a6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rPr>
          <w:rStyle w:val="a8"/>
          <w:color w:val="212121"/>
          <w:sz w:val="22"/>
          <w:szCs w:val="22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 </w:t>
      </w:r>
      <w:r w:rsidRPr="00ED779A">
        <w:rPr>
          <w:rStyle w:val="a8"/>
          <w:b/>
          <w:bCs/>
          <w:color w:val="212121"/>
          <w:sz w:val="22"/>
          <w:szCs w:val="22"/>
        </w:rPr>
        <w:t>и, а, но, </w:t>
      </w:r>
      <w:r w:rsidRPr="00ED779A">
        <w:rPr>
          <w:rStyle w:val="a8"/>
          <w:color w:val="212121"/>
          <w:sz w:val="22"/>
          <w:szCs w:val="22"/>
        </w:rPr>
        <w:t>частицу </w:t>
      </w:r>
      <w:r w:rsidRPr="00ED779A">
        <w:rPr>
          <w:rStyle w:val="a8"/>
          <w:b/>
          <w:bCs/>
          <w:color w:val="212121"/>
          <w:sz w:val="22"/>
          <w:szCs w:val="22"/>
        </w:rPr>
        <w:t>не</w:t>
      </w:r>
      <w:r w:rsidRPr="00ED779A">
        <w:rPr>
          <w:rStyle w:val="a8"/>
          <w:color w:val="212121"/>
          <w:sz w:val="22"/>
          <w:szCs w:val="22"/>
        </w:rPr>
        <w:t> при глаголах.</w:t>
      </w:r>
    </w:p>
    <w:p w:rsidR="00ED31CF" w:rsidRPr="00F23E98" w:rsidRDefault="00ED31CF" w:rsidP="00ED31CF">
      <w:pPr>
        <w:pStyle w:val="a6"/>
        <w:shd w:val="clear" w:color="auto" w:fill="FFFFFF"/>
        <w:spacing w:before="0" w:beforeAutospacing="0" w:after="0" w:afterAutospacing="0"/>
        <w:ind w:firstLine="454"/>
        <w:jc w:val="both"/>
        <w:rPr>
          <w:rStyle w:val="a7"/>
          <w:b w:val="0"/>
          <w:bCs w:val="0"/>
          <w:color w:val="212121"/>
          <w:sz w:val="22"/>
          <w:szCs w:val="22"/>
        </w:rPr>
      </w:pPr>
      <w:r w:rsidRPr="00F23E98">
        <w:rPr>
          <w:rStyle w:val="a7"/>
          <w:color w:val="212121"/>
          <w:sz w:val="22"/>
          <w:szCs w:val="22"/>
          <w:u w:val="single"/>
        </w:rPr>
        <w:t>Раздел «Синтаксис»</w:t>
      </w:r>
      <w:r w:rsidRPr="00ED779A">
        <w:rPr>
          <w:rStyle w:val="a7"/>
          <w:color w:val="212121"/>
          <w:sz w:val="22"/>
          <w:szCs w:val="22"/>
        </w:rPr>
        <w:t>Выпускник научится:</w:t>
      </w:r>
    </w:p>
    <w:p w:rsidR="00ED31CF" w:rsidRPr="00ED779A" w:rsidRDefault="00ED31CF" w:rsidP="00ED31CF">
      <w:pPr>
        <w:pStyle w:val="a6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t>различать предложение, словосочетание, слово;</w:t>
      </w:r>
    </w:p>
    <w:p w:rsidR="00ED31CF" w:rsidRPr="00ED779A" w:rsidRDefault="00ED31CF" w:rsidP="00ED31CF">
      <w:pPr>
        <w:pStyle w:val="a6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rPr>
          <w:spacing w:val="2"/>
        </w:rPr>
        <w:t>устанавливать при помощи смысловых вопросов связь </w:t>
      </w:r>
      <w:r w:rsidRPr="00ED779A">
        <w:t>между словами в словосочетании и предложении;</w:t>
      </w:r>
    </w:p>
    <w:p w:rsidR="00ED31CF" w:rsidRPr="00ED779A" w:rsidRDefault="00ED31CF" w:rsidP="00ED31CF">
      <w:pPr>
        <w:pStyle w:val="a6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lastRenderedPageBreak/>
        <w:t>классифицировать предложения по цели высказывания, </w:t>
      </w:r>
      <w:r w:rsidRPr="00ED779A">
        <w:rPr>
          <w:spacing w:val="2"/>
        </w:rPr>
        <w:t>находить повествовательные/побудительные/вопросительные </w:t>
      </w:r>
      <w:r w:rsidRPr="00ED779A">
        <w:t>предложения;</w:t>
      </w:r>
    </w:p>
    <w:p w:rsidR="00ED31CF" w:rsidRPr="00ED779A" w:rsidRDefault="00ED31CF" w:rsidP="00ED31CF">
      <w:pPr>
        <w:pStyle w:val="a6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t>определять восклицательную/невосклицательную интонацию предложения;</w:t>
      </w:r>
    </w:p>
    <w:p w:rsidR="00ED31CF" w:rsidRPr="00F23E98" w:rsidRDefault="00ED31CF" w:rsidP="00ED31CF">
      <w:pPr>
        <w:pStyle w:val="a6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t>находить главные и второстепенные (без деления на виды) члены предложения;</w:t>
      </w:r>
    </w:p>
    <w:p w:rsidR="00ED31CF" w:rsidRPr="00ED779A" w:rsidRDefault="00ED31CF" w:rsidP="00ED31CF">
      <w:pPr>
        <w:pStyle w:val="a6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выделять предложения с однородными членами.</w:t>
      </w:r>
    </w:p>
    <w:p w:rsidR="00ED31CF" w:rsidRDefault="00ED31CF" w:rsidP="00ED31CF">
      <w:pPr>
        <w:pStyle w:val="a6"/>
        <w:shd w:val="clear" w:color="auto" w:fill="FFFFFF"/>
        <w:spacing w:before="0" w:beforeAutospacing="0" w:after="0" w:afterAutospacing="0"/>
        <w:ind w:firstLine="454"/>
        <w:jc w:val="both"/>
        <w:rPr>
          <w:rStyle w:val="a7"/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Выпускник получит возможность научиться:</w:t>
      </w:r>
    </w:p>
    <w:p w:rsidR="00ED31CF" w:rsidRPr="00F23E98" w:rsidRDefault="00ED31CF" w:rsidP="00ED31CF">
      <w:pPr>
        <w:pStyle w:val="a6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Style w:val="a8"/>
          <w:i w:val="0"/>
          <w:iCs w:val="0"/>
          <w:color w:val="212121"/>
          <w:sz w:val="22"/>
          <w:szCs w:val="22"/>
        </w:rPr>
      </w:pPr>
      <w:r w:rsidRPr="00ED779A">
        <w:rPr>
          <w:rStyle w:val="a8"/>
          <w:color w:val="212121"/>
          <w:sz w:val="22"/>
          <w:szCs w:val="22"/>
        </w:rPr>
        <w:t>различать второстепенные члены предложения —определения, дополнения, обстоятельства;</w:t>
      </w:r>
    </w:p>
    <w:p w:rsidR="00ED31CF" w:rsidRPr="00F23E98" w:rsidRDefault="00ED31CF" w:rsidP="00ED31CF">
      <w:pPr>
        <w:pStyle w:val="a6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Style w:val="a8"/>
          <w:i w:val="0"/>
          <w:iCs w:val="0"/>
          <w:color w:val="212121"/>
          <w:sz w:val="22"/>
          <w:szCs w:val="22"/>
        </w:rPr>
      </w:pPr>
      <w:r w:rsidRPr="00ED779A">
        <w:t> </w:t>
      </w:r>
      <w:r w:rsidRPr="00ED779A">
        <w:rPr>
          <w:rStyle w:val="a8"/>
          <w:color w:val="212121"/>
          <w:sz w:val="22"/>
          <w:szCs w:val="22"/>
        </w:rPr>
        <w:t>выполнять в соответствии с предложенным в учебнике алгоритмом разбор простого предложения (по членам </w:t>
      </w:r>
      <w:r w:rsidRPr="00ED779A">
        <w:rPr>
          <w:rStyle w:val="a8"/>
          <w:color w:val="212121"/>
          <w:spacing w:val="2"/>
          <w:sz w:val="22"/>
          <w:szCs w:val="22"/>
        </w:rPr>
        <w:t>предложения, синтаксический), оценивать правильность </w:t>
      </w:r>
      <w:r w:rsidRPr="00ED779A">
        <w:rPr>
          <w:rStyle w:val="a8"/>
          <w:color w:val="212121"/>
          <w:sz w:val="22"/>
          <w:szCs w:val="22"/>
        </w:rPr>
        <w:t>разбора;</w:t>
      </w:r>
    </w:p>
    <w:p w:rsidR="00ED31CF" w:rsidRPr="00F23E98" w:rsidRDefault="00ED31CF" w:rsidP="00ED31CF">
      <w:pPr>
        <w:pStyle w:val="a6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t> </w:t>
      </w:r>
      <w:r w:rsidRPr="00ED779A">
        <w:rPr>
          <w:rStyle w:val="a8"/>
          <w:color w:val="212121"/>
          <w:sz w:val="22"/>
          <w:szCs w:val="22"/>
        </w:rPr>
        <w:t>различать простые и сложные предложения.</w:t>
      </w:r>
    </w:p>
    <w:p w:rsidR="00ED31CF" w:rsidRPr="00F23E98" w:rsidRDefault="00ED31CF" w:rsidP="00ED31CF">
      <w:pPr>
        <w:pStyle w:val="a6"/>
        <w:shd w:val="clear" w:color="auto" w:fill="FFFFFF"/>
        <w:spacing w:before="0" w:beforeAutospacing="0" w:after="0" w:afterAutospacing="0"/>
        <w:ind w:firstLine="454"/>
        <w:jc w:val="both"/>
        <w:rPr>
          <w:rStyle w:val="a7"/>
          <w:b w:val="0"/>
          <w:bCs w:val="0"/>
          <w:color w:val="212121"/>
          <w:sz w:val="22"/>
          <w:szCs w:val="22"/>
        </w:rPr>
      </w:pPr>
      <w:r w:rsidRPr="00F23E98">
        <w:rPr>
          <w:rStyle w:val="a7"/>
          <w:color w:val="212121"/>
          <w:sz w:val="22"/>
          <w:szCs w:val="22"/>
          <w:u w:val="single"/>
        </w:rPr>
        <w:t>Содержательная линия «Орфография и пунктуация»</w:t>
      </w:r>
      <w:r w:rsidRPr="00ED779A">
        <w:rPr>
          <w:rStyle w:val="a7"/>
          <w:color w:val="212121"/>
          <w:sz w:val="22"/>
          <w:szCs w:val="22"/>
        </w:rPr>
        <w:t>Выпускник научится:</w:t>
      </w:r>
    </w:p>
    <w:p w:rsidR="00ED31CF" w:rsidRPr="00ED779A" w:rsidRDefault="00ED31CF" w:rsidP="00ED31CF">
      <w:pPr>
        <w:pStyle w:val="a6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t>применять правила правописания (в объеме содержания курса);</w:t>
      </w:r>
    </w:p>
    <w:p w:rsidR="00ED31CF" w:rsidRPr="00ED779A" w:rsidRDefault="00ED31CF" w:rsidP="00ED31CF">
      <w:pPr>
        <w:pStyle w:val="a6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t>определять (уточнять) написание слова по орфографическому словарю учебника;</w:t>
      </w:r>
    </w:p>
    <w:p w:rsidR="00ED31CF" w:rsidRPr="00ED779A" w:rsidRDefault="00ED31CF" w:rsidP="00ED31CF">
      <w:pPr>
        <w:pStyle w:val="a6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t>безошибочно списывать текст объемом 80—90 слов;</w:t>
      </w:r>
    </w:p>
    <w:p w:rsidR="00ED31CF" w:rsidRPr="00ED779A" w:rsidRDefault="00ED31CF" w:rsidP="00ED31CF">
      <w:pPr>
        <w:pStyle w:val="a6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t>писать под диктовку тексты объемом 75—80 слов в соответствии с изученными правилами правописания;</w:t>
      </w:r>
    </w:p>
    <w:p w:rsidR="00ED31CF" w:rsidRPr="00ED779A" w:rsidRDefault="00ED31CF" w:rsidP="00ED31CF">
      <w:pPr>
        <w:pStyle w:val="a6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t>проверять собственный и предложенный текст, находить и исправлять орфографические и пунктуационные ошибки.</w:t>
      </w:r>
    </w:p>
    <w:p w:rsidR="00ED31CF" w:rsidRDefault="00ED31CF" w:rsidP="00ED31CF">
      <w:pPr>
        <w:pStyle w:val="a6"/>
        <w:shd w:val="clear" w:color="auto" w:fill="FFFFFF"/>
        <w:spacing w:before="0" w:beforeAutospacing="0" w:after="0" w:afterAutospacing="0"/>
        <w:ind w:firstLine="454"/>
        <w:jc w:val="both"/>
        <w:rPr>
          <w:rStyle w:val="a7"/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Выпускник получит возможность научиться:</w:t>
      </w:r>
    </w:p>
    <w:p w:rsidR="00ED31CF" w:rsidRPr="00ED779A" w:rsidRDefault="00ED31CF" w:rsidP="00ED31CF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Style w:val="a8"/>
          <w:i w:val="0"/>
          <w:iCs w:val="0"/>
          <w:color w:val="212121"/>
          <w:sz w:val="22"/>
          <w:szCs w:val="22"/>
        </w:rPr>
      </w:pPr>
      <w:r w:rsidRPr="00ED779A">
        <w:rPr>
          <w:rStyle w:val="a8"/>
          <w:color w:val="212121"/>
          <w:sz w:val="22"/>
          <w:szCs w:val="22"/>
        </w:rPr>
        <w:t>осознавать место возможного возникновения орфографической ошибки;</w:t>
      </w:r>
    </w:p>
    <w:p w:rsidR="00ED31CF" w:rsidRPr="00ED779A" w:rsidRDefault="00ED31CF" w:rsidP="00ED31CF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Style w:val="a8"/>
          <w:i w:val="0"/>
          <w:iCs w:val="0"/>
          <w:color w:val="212121"/>
          <w:sz w:val="22"/>
          <w:szCs w:val="22"/>
        </w:rPr>
      </w:pPr>
      <w:r w:rsidRPr="00ED779A">
        <w:t> </w:t>
      </w:r>
      <w:r w:rsidRPr="00ED779A">
        <w:rPr>
          <w:rStyle w:val="a8"/>
          <w:color w:val="212121"/>
          <w:sz w:val="22"/>
          <w:szCs w:val="22"/>
        </w:rPr>
        <w:t>подбирать примеры с определенной орфограммой;</w:t>
      </w:r>
    </w:p>
    <w:p w:rsidR="00ED31CF" w:rsidRPr="00ED779A" w:rsidRDefault="00ED31CF" w:rsidP="00ED31CF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Style w:val="a8"/>
          <w:i w:val="0"/>
          <w:iCs w:val="0"/>
          <w:color w:val="212121"/>
          <w:sz w:val="22"/>
          <w:szCs w:val="22"/>
        </w:rPr>
      </w:pPr>
      <w:r w:rsidRPr="00ED779A">
        <w:t> </w:t>
      </w:r>
      <w:r w:rsidRPr="00ED779A">
        <w:rPr>
          <w:rStyle w:val="a8"/>
          <w:color w:val="212121"/>
          <w:spacing w:val="2"/>
          <w:sz w:val="22"/>
          <w:szCs w:val="22"/>
        </w:rPr>
        <w:t>при составлении собственных текстов перефразиро</w:t>
      </w:r>
      <w:r w:rsidRPr="00ED779A">
        <w:rPr>
          <w:rStyle w:val="a8"/>
          <w:color w:val="212121"/>
          <w:sz w:val="22"/>
          <w:szCs w:val="22"/>
        </w:rPr>
        <w:t>вать записываемое, чтобы избежать орфографических и пунктуационных ошибок;</w:t>
      </w:r>
    </w:p>
    <w:p w:rsidR="00ED31CF" w:rsidRPr="00ED779A" w:rsidRDefault="00ED31CF" w:rsidP="00ED31CF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t> </w:t>
      </w:r>
      <w:r w:rsidRPr="00ED779A">
        <w:rPr>
          <w:rStyle w:val="a8"/>
          <w:color w:val="212121"/>
          <w:sz w:val="22"/>
          <w:szCs w:val="22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ED31CF" w:rsidRPr="00F23E98" w:rsidRDefault="00ED31CF" w:rsidP="00ED31CF">
      <w:pPr>
        <w:pStyle w:val="a6"/>
        <w:shd w:val="clear" w:color="auto" w:fill="FFFFFF"/>
        <w:spacing w:before="0" w:beforeAutospacing="0" w:after="0" w:afterAutospacing="0"/>
        <w:ind w:firstLine="454"/>
        <w:rPr>
          <w:rStyle w:val="a7"/>
          <w:b w:val="0"/>
          <w:bCs w:val="0"/>
          <w:color w:val="212121"/>
          <w:sz w:val="22"/>
          <w:szCs w:val="22"/>
        </w:rPr>
      </w:pPr>
      <w:r w:rsidRPr="00F23E98">
        <w:rPr>
          <w:rStyle w:val="a7"/>
          <w:color w:val="212121"/>
          <w:sz w:val="22"/>
          <w:szCs w:val="22"/>
          <w:u w:val="single"/>
        </w:rPr>
        <w:t>Содержательная линия «Развитие речи»</w:t>
      </w:r>
      <w:r w:rsidRPr="00ED779A">
        <w:rPr>
          <w:rStyle w:val="a7"/>
          <w:color w:val="212121"/>
          <w:sz w:val="22"/>
          <w:szCs w:val="22"/>
        </w:rPr>
        <w:t>Выпускник научится:</w:t>
      </w:r>
    </w:p>
    <w:p w:rsidR="00ED31CF" w:rsidRPr="00ED779A" w:rsidRDefault="00ED31CF" w:rsidP="00ED31CF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ED779A">
        <w:t>оценивать правильность (уместность) выбора языковыхи неязыковых средств устного общения на уроке, в школе,</w:t>
      </w:r>
      <w:r w:rsidRPr="00ED779A">
        <w:br/>
        <w:t>в быту, со знакомыми и незнакомыми, с людьми разного возраста;</w:t>
      </w:r>
    </w:p>
    <w:p w:rsidR="00ED31CF" w:rsidRPr="00ED779A" w:rsidRDefault="00ED31CF" w:rsidP="00ED31CF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ED779A">
        <w:t> 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ED31CF" w:rsidRPr="00ED779A" w:rsidRDefault="00ED31CF" w:rsidP="00ED31CF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ED779A">
        <w:t>выражать собственное мнение и аргументировать его;</w:t>
      </w:r>
    </w:p>
    <w:p w:rsidR="00ED31CF" w:rsidRPr="00ED779A" w:rsidRDefault="00ED31CF" w:rsidP="00ED31CF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ED779A">
        <w:t>самостоятельно озаглавливать текст;</w:t>
      </w:r>
    </w:p>
    <w:p w:rsidR="00ED31CF" w:rsidRPr="00ED779A" w:rsidRDefault="00ED31CF" w:rsidP="00ED31CF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ED779A">
        <w:t> составлять план текста;</w:t>
      </w:r>
    </w:p>
    <w:p w:rsidR="00ED31CF" w:rsidRPr="00ED779A" w:rsidRDefault="00ED31CF" w:rsidP="00ED31CF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ED779A">
        <w:t> сочинять письма, поздравительные открытки, записки и другие небольшие тексты для конкретных ситуаций общения.</w:t>
      </w:r>
    </w:p>
    <w:p w:rsidR="00ED31CF" w:rsidRDefault="00ED31CF" w:rsidP="00ED31CF">
      <w:pPr>
        <w:pStyle w:val="a6"/>
        <w:shd w:val="clear" w:color="auto" w:fill="FFFFFF"/>
        <w:spacing w:before="0" w:beforeAutospacing="0" w:after="0" w:afterAutospacing="0"/>
        <w:ind w:firstLine="454"/>
        <w:jc w:val="both"/>
        <w:rPr>
          <w:rStyle w:val="a7"/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Выпускник получит возможность научиться:</w:t>
      </w:r>
    </w:p>
    <w:p w:rsidR="00ED31CF" w:rsidRPr="00ED779A" w:rsidRDefault="00ED31CF" w:rsidP="00ED31CF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Style w:val="a8"/>
          <w:i w:val="0"/>
          <w:iCs w:val="0"/>
          <w:color w:val="212121"/>
          <w:sz w:val="22"/>
          <w:szCs w:val="22"/>
        </w:rPr>
      </w:pPr>
      <w:r w:rsidRPr="00ED779A">
        <w:rPr>
          <w:rStyle w:val="a8"/>
          <w:color w:val="212121"/>
          <w:sz w:val="22"/>
          <w:szCs w:val="22"/>
        </w:rPr>
        <w:t>создавать тексты по предложенному заголовку;</w:t>
      </w:r>
    </w:p>
    <w:p w:rsidR="00ED31CF" w:rsidRPr="00ED779A" w:rsidRDefault="00ED31CF" w:rsidP="00ED31CF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Style w:val="a8"/>
          <w:i w:val="0"/>
          <w:iCs w:val="0"/>
          <w:color w:val="212121"/>
          <w:sz w:val="22"/>
          <w:szCs w:val="22"/>
        </w:rPr>
      </w:pPr>
      <w:r w:rsidRPr="00ED779A">
        <w:t> </w:t>
      </w:r>
      <w:r w:rsidRPr="00ED779A">
        <w:rPr>
          <w:rStyle w:val="a8"/>
          <w:color w:val="212121"/>
          <w:sz w:val="22"/>
          <w:szCs w:val="22"/>
        </w:rPr>
        <w:t>подробно или выборочно пересказывать текст;</w:t>
      </w:r>
    </w:p>
    <w:p w:rsidR="00ED31CF" w:rsidRPr="00ED779A" w:rsidRDefault="00ED31CF" w:rsidP="00ED31CF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Style w:val="a8"/>
          <w:i w:val="0"/>
          <w:iCs w:val="0"/>
          <w:color w:val="212121"/>
          <w:sz w:val="22"/>
          <w:szCs w:val="22"/>
        </w:rPr>
      </w:pPr>
      <w:r w:rsidRPr="00ED779A">
        <w:rPr>
          <w:rStyle w:val="a8"/>
          <w:color w:val="212121"/>
          <w:sz w:val="22"/>
          <w:szCs w:val="22"/>
        </w:rPr>
        <w:t>пересказывать текст от другого лица;</w:t>
      </w:r>
    </w:p>
    <w:p w:rsidR="00ED31CF" w:rsidRPr="00ED779A" w:rsidRDefault="00ED31CF" w:rsidP="00ED31CF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Style w:val="a8"/>
          <w:i w:val="0"/>
          <w:iCs w:val="0"/>
          <w:color w:val="212121"/>
          <w:sz w:val="22"/>
          <w:szCs w:val="22"/>
        </w:rPr>
      </w:pPr>
      <w:r w:rsidRPr="00ED779A">
        <w:rPr>
          <w:rStyle w:val="a8"/>
          <w:color w:val="212121"/>
          <w:sz w:val="22"/>
          <w:szCs w:val="22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ED31CF" w:rsidRPr="00ED779A" w:rsidRDefault="00ED31CF" w:rsidP="00ED31CF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Style w:val="a8"/>
          <w:i w:val="0"/>
          <w:iCs w:val="0"/>
          <w:color w:val="212121"/>
          <w:sz w:val="22"/>
          <w:szCs w:val="22"/>
        </w:rPr>
      </w:pPr>
      <w:r w:rsidRPr="00ED779A">
        <w:rPr>
          <w:rStyle w:val="a8"/>
          <w:color w:val="212121"/>
          <w:sz w:val="22"/>
          <w:szCs w:val="22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ED31CF" w:rsidRPr="00ED779A" w:rsidRDefault="00ED31CF" w:rsidP="00ED31CF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Style w:val="a8"/>
          <w:i w:val="0"/>
          <w:iCs w:val="0"/>
          <w:color w:val="212121"/>
          <w:sz w:val="22"/>
          <w:szCs w:val="22"/>
        </w:rPr>
      </w:pPr>
      <w:r w:rsidRPr="00ED779A">
        <w:rPr>
          <w:rStyle w:val="a8"/>
          <w:color w:val="212121"/>
          <w:sz w:val="22"/>
          <w:szCs w:val="22"/>
        </w:rPr>
        <w:t>корректировать тексты, в которых допущены нарушения культуры речи;</w:t>
      </w:r>
    </w:p>
    <w:p w:rsidR="00ED31CF" w:rsidRPr="00ED779A" w:rsidRDefault="00ED31CF" w:rsidP="00ED31CF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Style w:val="a8"/>
          <w:i w:val="0"/>
          <w:iCs w:val="0"/>
          <w:color w:val="212121"/>
          <w:sz w:val="22"/>
          <w:szCs w:val="22"/>
        </w:rPr>
      </w:pPr>
      <w:r w:rsidRPr="00ED779A">
        <w:t> </w:t>
      </w:r>
      <w:r w:rsidRPr="00ED779A">
        <w:rPr>
          <w:rStyle w:val="a8"/>
          <w:color w:val="212121"/>
          <w:sz w:val="22"/>
          <w:szCs w:val="22"/>
        </w:rPr>
        <w:t>анализировать последовательность собственных действий при работе над изложениями и сочинениями и со</w:t>
      </w:r>
      <w:r w:rsidRPr="00ED779A">
        <w:rPr>
          <w:rStyle w:val="a8"/>
          <w:color w:val="212121"/>
          <w:spacing w:val="2"/>
          <w:sz w:val="22"/>
          <w:szCs w:val="22"/>
        </w:rPr>
        <w:t>относить их с разработанным алгоритмом; оценивать </w:t>
      </w:r>
      <w:r w:rsidRPr="00ED779A">
        <w:rPr>
          <w:rStyle w:val="a8"/>
          <w:color w:val="212121"/>
          <w:sz w:val="22"/>
          <w:szCs w:val="22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ED31CF" w:rsidRPr="007B58DA" w:rsidRDefault="00ED31CF" w:rsidP="007B58DA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D779A">
        <w:t> </w:t>
      </w:r>
      <w:r w:rsidRPr="00ED779A">
        <w:rPr>
          <w:rStyle w:val="a8"/>
          <w:color w:val="212121"/>
          <w:spacing w:val="2"/>
          <w:sz w:val="22"/>
          <w:szCs w:val="22"/>
        </w:rPr>
        <w:t>соблюдать нормы речевого взаимодействия при интерактивном общении (</w:t>
      </w:r>
      <w:proofErr w:type="spellStart"/>
      <w:r w:rsidRPr="00ED779A">
        <w:rPr>
          <w:rStyle w:val="a8"/>
          <w:color w:val="212121"/>
          <w:spacing w:val="2"/>
          <w:sz w:val="22"/>
          <w:szCs w:val="22"/>
        </w:rPr>
        <w:t>sms</w:t>
      </w:r>
      <w:r w:rsidRPr="00ED779A">
        <w:rPr>
          <w:rStyle w:val="a8"/>
          <w:color w:val="212121"/>
          <w:spacing w:val="2"/>
          <w:sz w:val="22"/>
          <w:szCs w:val="22"/>
        </w:rPr>
        <w:softHyphen/>
        <w:t>сообщения</w:t>
      </w:r>
      <w:proofErr w:type="spellEnd"/>
      <w:r w:rsidRPr="00ED779A">
        <w:rPr>
          <w:rStyle w:val="a8"/>
          <w:color w:val="212121"/>
          <w:spacing w:val="2"/>
          <w:sz w:val="22"/>
          <w:szCs w:val="22"/>
        </w:rPr>
        <w:t>, электронная по</w:t>
      </w:r>
      <w:r w:rsidRPr="00ED779A">
        <w:rPr>
          <w:rStyle w:val="a8"/>
          <w:color w:val="212121"/>
          <w:sz w:val="22"/>
          <w:szCs w:val="22"/>
        </w:rPr>
        <w:t>чта, Интернет и другие виды и способы связи).</w:t>
      </w:r>
    </w:p>
    <w:p w:rsidR="0054381C" w:rsidRPr="00712BC7" w:rsidRDefault="001B55CC" w:rsidP="00712BC7">
      <w:pPr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>3</w:t>
      </w:r>
      <w:r w:rsidR="00FE1F57">
        <w:rPr>
          <w:rFonts w:ascii="Times New Roman" w:eastAsiaTheme="minorEastAsia" w:hAnsi="Times New Roman"/>
          <w:b/>
          <w:sz w:val="24"/>
          <w:szCs w:val="24"/>
          <w:lang w:eastAsia="ru-RU"/>
        </w:rPr>
        <w:t>.</w:t>
      </w:r>
      <w:r w:rsidR="0054381C" w:rsidRPr="00FE1F57">
        <w:rPr>
          <w:rFonts w:ascii="Times New Roman" w:eastAsiaTheme="minorEastAsia" w:hAnsi="Times New Roman"/>
          <w:b/>
          <w:sz w:val="24"/>
          <w:szCs w:val="24"/>
          <w:lang w:eastAsia="ru-RU"/>
        </w:rPr>
        <w:t>С</w:t>
      </w:r>
      <w:r w:rsidR="00670E48" w:rsidRPr="00FE1F57">
        <w:rPr>
          <w:rFonts w:ascii="Times New Roman" w:hAnsi="Times New Roman"/>
          <w:b/>
          <w:sz w:val="24"/>
          <w:szCs w:val="24"/>
        </w:rPr>
        <w:t>одержание учебного предмета.</w:t>
      </w:r>
      <w:r w:rsidR="00712BC7">
        <w:rPr>
          <w:rFonts w:ascii="Times New Roman" w:hAnsi="Times New Roman"/>
          <w:b/>
          <w:color w:val="000000"/>
          <w:sz w:val="24"/>
          <w:szCs w:val="24"/>
        </w:rPr>
        <w:t>4 класс (136 ч)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Виды речевой деятельности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Слушание. </w:t>
      </w:r>
      <w:r w:rsidRPr="00ED779A">
        <w:rPr>
          <w:color w:val="212121"/>
          <w:sz w:val="22"/>
          <w:szCs w:val="22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Говорение. </w:t>
      </w:r>
      <w:r w:rsidRPr="00ED779A">
        <w:rPr>
          <w:color w:val="212121"/>
          <w:sz w:val="22"/>
          <w:szCs w:val="22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Чтение. </w:t>
      </w:r>
      <w:r w:rsidRPr="00ED779A">
        <w:rPr>
          <w:color w:val="212121"/>
          <w:sz w:val="22"/>
          <w:szCs w:val="22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 </w:t>
      </w:r>
      <w:r w:rsidRPr="00ED779A">
        <w:rPr>
          <w:rStyle w:val="a8"/>
          <w:color w:val="212121"/>
          <w:sz w:val="22"/>
          <w:szCs w:val="22"/>
        </w:rPr>
        <w:t>Анализ и оценка содержания, языковых особенностей и структуры текста</w:t>
      </w:r>
      <w:r w:rsidRPr="00ED779A">
        <w:rPr>
          <w:color w:val="212121"/>
          <w:sz w:val="22"/>
          <w:szCs w:val="22"/>
        </w:rPr>
        <w:t>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Письмо. </w:t>
      </w:r>
      <w:r w:rsidRPr="00ED779A">
        <w:rPr>
          <w:color w:val="212121"/>
          <w:sz w:val="22"/>
          <w:szCs w:val="22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</w:t>
      </w:r>
      <w:proofErr w:type="gramStart"/>
      <w:r w:rsidRPr="00ED779A">
        <w:rPr>
          <w:color w:val="212121"/>
          <w:sz w:val="22"/>
          <w:szCs w:val="22"/>
        </w:rPr>
        <w:t>по интересной детям</w:t>
      </w:r>
      <w:proofErr w:type="gramEnd"/>
      <w:r w:rsidRPr="00ED779A">
        <w:rPr>
          <w:color w:val="212121"/>
          <w:sz w:val="22"/>
          <w:szCs w:val="22"/>
        </w:rPr>
        <w:t xml:space="preserve">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Обучение грамоте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Фонетика. </w:t>
      </w:r>
      <w:r w:rsidRPr="00ED779A">
        <w:rPr>
          <w:color w:val="212121"/>
          <w:sz w:val="22"/>
          <w:szCs w:val="22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Слог как минимальная произносительная единица. Деление слов на слоги. Определение места ударения.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Графика. </w:t>
      </w:r>
      <w:r w:rsidRPr="00ED779A">
        <w:rPr>
          <w:color w:val="212121"/>
          <w:sz w:val="22"/>
          <w:szCs w:val="22"/>
        </w:rPr>
        <w:t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 </w:t>
      </w:r>
      <w:r w:rsidRPr="00ED779A">
        <w:rPr>
          <w:rStyle w:val="a8"/>
          <w:b/>
          <w:bCs/>
          <w:color w:val="212121"/>
          <w:sz w:val="22"/>
          <w:szCs w:val="22"/>
        </w:rPr>
        <w:t>е</w:t>
      </w:r>
      <w:r w:rsidRPr="00ED779A">
        <w:rPr>
          <w:color w:val="212121"/>
          <w:sz w:val="22"/>
          <w:szCs w:val="22"/>
        </w:rPr>
        <w:t>,</w:t>
      </w:r>
      <w:r w:rsidRPr="00ED779A">
        <w:rPr>
          <w:rStyle w:val="a8"/>
          <w:b/>
          <w:bCs/>
          <w:color w:val="212121"/>
          <w:sz w:val="22"/>
          <w:szCs w:val="22"/>
        </w:rPr>
        <w:t> е</w:t>
      </w:r>
      <w:r w:rsidRPr="00ED779A">
        <w:rPr>
          <w:color w:val="212121"/>
          <w:sz w:val="22"/>
          <w:szCs w:val="22"/>
        </w:rPr>
        <w:t>, </w:t>
      </w:r>
      <w:r w:rsidRPr="00ED779A">
        <w:rPr>
          <w:rStyle w:val="a8"/>
          <w:b/>
          <w:bCs/>
          <w:color w:val="212121"/>
          <w:sz w:val="22"/>
          <w:szCs w:val="22"/>
        </w:rPr>
        <w:t>ю</w:t>
      </w:r>
      <w:r w:rsidRPr="00ED779A">
        <w:rPr>
          <w:color w:val="212121"/>
          <w:sz w:val="22"/>
          <w:szCs w:val="22"/>
        </w:rPr>
        <w:t>,</w:t>
      </w:r>
      <w:r w:rsidRPr="00ED779A">
        <w:rPr>
          <w:rStyle w:val="a8"/>
          <w:b/>
          <w:bCs/>
          <w:color w:val="212121"/>
          <w:sz w:val="22"/>
          <w:szCs w:val="22"/>
        </w:rPr>
        <w:t> я</w:t>
      </w:r>
      <w:r w:rsidRPr="00ED779A">
        <w:rPr>
          <w:color w:val="212121"/>
          <w:sz w:val="22"/>
          <w:szCs w:val="22"/>
        </w:rPr>
        <w:t>. Мягкий знак как показатель мягкости предшествующего согласного звука.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Знакомство с русским алфавитом как последовательностью букв.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Чтение. </w:t>
      </w:r>
      <w:r w:rsidRPr="00ED779A">
        <w:rPr>
          <w:color w:val="212121"/>
          <w:sz w:val="22"/>
          <w:szCs w:val="22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Письмо. </w:t>
      </w:r>
      <w:r w:rsidRPr="00ED779A">
        <w:rPr>
          <w:rStyle w:val="a8"/>
          <w:color w:val="212121"/>
          <w:sz w:val="22"/>
          <w:szCs w:val="22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Понимание функции небуквенных графических средств: пробела между словами, знака переноса.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Слово и предложение. </w:t>
      </w:r>
      <w:r w:rsidRPr="00ED779A">
        <w:rPr>
          <w:color w:val="212121"/>
          <w:sz w:val="22"/>
          <w:szCs w:val="22"/>
        </w:rPr>
        <w:t>Восприятие слова как объекта изучения, материала для анализа. Наблюдение над значением слова.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lastRenderedPageBreak/>
        <w:t>Различение слова и предложения. Работа с предложением: выделение слов, изменение их порядка.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Орфография. </w:t>
      </w:r>
      <w:r w:rsidRPr="00ED779A">
        <w:rPr>
          <w:color w:val="212121"/>
          <w:sz w:val="22"/>
          <w:szCs w:val="22"/>
        </w:rPr>
        <w:t>Знакомство с правилами правописания и их применение: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раздельное написание слов;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обозначение гласных после шипящих (</w:t>
      </w:r>
      <w:proofErr w:type="spellStart"/>
      <w:r w:rsidRPr="00ED779A">
        <w:rPr>
          <w:rStyle w:val="a8"/>
          <w:b/>
          <w:bCs/>
          <w:color w:val="212121"/>
          <w:sz w:val="22"/>
          <w:szCs w:val="22"/>
        </w:rPr>
        <w:t>ча</w:t>
      </w:r>
      <w:proofErr w:type="spellEnd"/>
      <w:r w:rsidRPr="00ED779A">
        <w:rPr>
          <w:rStyle w:val="a8"/>
          <w:b/>
          <w:bCs/>
          <w:color w:val="212121"/>
          <w:sz w:val="22"/>
          <w:szCs w:val="22"/>
        </w:rPr>
        <w:t> </w:t>
      </w:r>
      <w:r w:rsidRPr="00ED779A">
        <w:rPr>
          <w:rStyle w:val="a7"/>
          <w:color w:val="212121"/>
          <w:sz w:val="22"/>
          <w:szCs w:val="22"/>
        </w:rPr>
        <w:t>– </w:t>
      </w:r>
      <w:r w:rsidRPr="00ED779A">
        <w:rPr>
          <w:rStyle w:val="a8"/>
          <w:b/>
          <w:bCs/>
          <w:color w:val="212121"/>
          <w:sz w:val="22"/>
          <w:szCs w:val="22"/>
        </w:rPr>
        <w:t>ща</w:t>
      </w:r>
      <w:r w:rsidRPr="00ED779A">
        <w:rPr>
          <w:color w:val="212121"/>
          <w:sz w:val="22"/>
          <w:szCs w:val="22"/>
        </w:rPr>
        <w:t>, </w:t>
      </w:r>
      <w:r w:rsidRPr="00ED779A">
        <w:rPr>
          <w:rStyle w:val="a8"/>
          <w:b/>
          <w:bCs/>
          <w:color w:val="212121"/>
          <w:sz w:val="22"/>
          <w:szCs w:val="22"/>
        </w:rPr>
        <w:t>чу </w:t>
      </w:r>
      <w:r w:rsidRPr="00ED779A">
        <w:rPr>
          <w:rStyle w:val="a7"/>
          <w:color w:val="212121"/>
          <w:sz w:val="22"/>
          <w:szCs w:val="22"/>
        </w:rPr>
        <w:t>– </w:t>
      </w:r>
      <w:proofErr w:type="spellStart"/>
      <w:r w:rsidRPr="00ED779A">
        <w:rPr>
          <w:rStyle w:val="a8"/>
          <w:b/>
          <w:bCs/>
          <w:color w:val="212121"/>
          <w:sz w:val="22"/>
          <w:szCs w:val="22"/>
        </w:rPr>
        <w:t>щу</w:t>
      </w:r>
      <w:proofErr w:type="spellEnd"/>
      <w:r w:rsidRPr="00ED779A">
        <w:rPr>
          <w:color w:val="212121"/>
          <w:sz w:val="22"/>
          <w:szCs w:val="22"/>
        </w:rPr>
        <w:t>, </w:t>
      </w:r>
      <w:proofErr w:type="spellStart"/>
      <w:r w:rsidRPr="00ED779A">
        <w:rPr>
          <w:rStyle w:val="a8"/>
          <w:b/>
          <w:bCs/>
          <w:color w:val="212121"/>
          <w:sz w:val="22"/>
          <w:szCs w:val="22"/>
        </w:rPr>
        <w:t>жи</w:t>
      </w:r>
      <w:proofErr w:type="spellEnd"/>
      <w:r w:rsidRPr="00ED779A">
        <w:rPr>
          <w:rStyle w:val="a8"/>
          <w:b/>
          <w:bCs/>
          <w:color w:val="212121"/>
          <w:sz w:val="22"/>
          <w:szCs w:val="22"/>
        </w:rPr>
        <w:t> </w:t>
      </w:r>
      <w:r w:rsidRPr="00ED779A">
        <w:rPr>
          <w:rStyle w:val="a7"/>
          <w:color w:val="212121"/>
          <w:sz w:val="22"/>
          <w:szCs w:val="22"/>
        </w:rPr>
        <w:t>– </w:t>
      </w:r>
      <w:r w:rsidRPr="00ED779A">
        <w:rPr>
          <w:rStyle w:val="a8"/>
          <w:b/>
          <w:bCs/>
          <w:color w:val="212121"/>
          <w:sz w:val="22"/>
          <w:szCs w:val="22"/>
        </w:rPr>
        <w:t>ши</w:t>
      </w:r>
      <w:r w:rsidRPr="00ED779A">
        <w:rPr>
          <w:color w:val="212121"/>
          <w:sz w:val="22"/>
          <w:szCs w:val="22"/>
        </w:rPr>
        <w:t>);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прописная (заглавная) буква в начале предложения, в именах собственных;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перенос слов по слогам без стечения согласных;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знаки препинания в конце предложения.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Развитие речи. </w:t>
      </w:r>
      <w:r w:rsidRPr="00ED779A">
        <w:rPr>
          <w:color w:val="212121"/>
          <w:sz w:val="22"/>
          <w:szCs w:val="22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Систематический курс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Фонетика и орфоэпия. </w:t>
      </w:r>
      <w:r w:rsidRPr="00ED779A">
        <w:rPr>
          <w:color w:val="212121"/>
          <w:sz w:val="22"/>
          <w:szCs w:val="22"/>
        </w:rPr>
        <w:t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 </w:t>
      </w:r>
      <w:r w:rsidRPr="00ED779A">
        <w:rPr>
          <w:rStyle w:val="a8"/>
          <w:color w:val="212121"/>
          <w:sz w:val="22"/>
          <w:szCs w:val="22"/>
        </w:rPr>
        <w:t>Фонетический разбор слова</w:t>
      </w:r>
      <w:r w:rsidRPr="00ED779A">
        <w:rPr>
          <w:color w:val="212121"/>
          <w:sz w:val="22"/>
          <w:szCs w:val="22"/>
        </w:rPr>
        <w:t>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Графика. </w:t>
      </w:r>
      <w:r w:rsidRPr="00ED779A">
        <w:rPr>
          <w:color w:val="212121"/>
          <w:sz w:val="22"/>
          <w:szCs w:val="22"/>
        </w:rPr>
        <w:t>Различение звуков и букв. Обозначение на письме твердости и мягкости согласных звуков. Использование на письме разделительных </w:t>
      </w:r>
      <w:r w:rsidRPr="00ED779A">
        <w:rPr>
          <w:rStyle w:val="a8"/>
          <w:b/>
          <w:bCs/>
          <w:color w:val="212121"/>
          <w:sz w:val="22"/>
          <w:szCs w:val="22"/>
        </w:rPr>
        <w:t>ъ </w:t>
      </w:r>
      <w:r w:rsidRPr="00ED779A">
        <w:rPr>
          <w:color w:val="212121"/>
          <w:sz w:val="22"/>
          <w:szCs w:val="22"/>
        </w:rPr>
        <w:t>и </w:t>
      </w:r>
      <w:r w:rsidRPr="00ED779A">
        <w:rPr>
          <w:rStyle w:val="a8"/>
          <w:b/>
          <w:bCs/>
          <w:color w:val="212121"/>
          <w:sz w:val="22"/>
          <w:szCs w:val="22"/>
        </w:rPr>
        <w:t>ь</w:t>
      </w:r>
      <w:r w:rsidRPr="00ED779A">
        <w:rPr>
          <w:color w:val="212121"/>
          <w:sz w:val="22"/>
          <w:szCs w:val="22"/>
        </w:rPr>
        <w:t>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Установление соотношения звукового и буквенного состава слова в словах типа </w:t>
      </w:r>
      <w:r w:rsidRPr="00ED779A">
        <w:rPr>
          <w:rStyle w:val="a8"/>
          <w:color w:val="212121"/>
          <w:sz w:val="22"/>
          <w:szCs w:val="22"/>
        </w:rPr>
        <w:t>стол</w:t>
      </w:r>
      <w:r w:rsidRPr="00ED779A">
        <w:rPr>
          <w:color w:val="212121"/>
          <w:sz w:val="22"/>
          <w:szCs w:val="22"/>
        </w:rPr>
        <w:t>,</w:t>
      </w:r>
      <w:r w:rsidRPr="00ED779A">
        <w:rPr>
          <w:rStyle w:val="a8"/>
          <w:color w:val="212121"/>
          <w:sz w:val="22"/>
          <w:szCs w:val="22"/>
        </w:rPr>
        <w:t> конь</w:t>
      </w:r>
      <w:r w:rsidRPr="00ED779A">
        <w:rPr>
          <w:color w:val="212121"/>
          <w:sz w:val="22"/>
          <w:szCs w:val="22"/>
        </w:rPr>
        <w:t>; в словах с йотированными гласными </w:t>
      </w:r>
      <w:r w:rsidRPr="00ED779A">
        <w:rPr>
          <w:rStyle w:val="a8"/>
          <w:b/>
          <w:bCs/>
          <w:color w:val="212121"/>
          <w:sz w:val="22"/>
          <w:szCs w:val="22"/>
        </w:rPr>
        <w:t>е</w:t>
      </w:r>
      <w:r w:rsidRPr="00ED779A">
        <w:rPr>
          <w:color w:val="212121"/>
          <w:sz w:val="22"/>
          <w:szCs w:val="22"/>
        </w:rPr>
        <w:t>, </w:t>
      </w:r>
      <w:r w:rsidRPr="00ED779A">
        <w:rPr>
          <w:rStyle w:val="a8"/>
          <w:b/>
          <w:bCs/>
          <w:color w:val="212121"/>
          <w:sz w:val="22"/>
          <w:szCs w:val="22"/>
        </w:rPr>
        <w:t>е</w:t>
      </w:r>
      <w:r w:rsidRPr="00ED779A">
        <w:rPr>
          <w:color w:val="212121"/>
          <w:sz w:val="22"/>
          <w:szCs w:val="22"/>
        </w:rPr>
        <w:t>, </w:t>
      </w:r>
      <w:r w:rsidRPr="00ED779A">
        <w:rPr>
          <w:rStyle w:val="a8"/>
          <w:b/>
          <w:bCs/>
          <w:color w:val="212121"/>
          <w:sz w:val="22"/>
          <w:szCs w:val="22"/>
        </w:rPr>
        <w:t>ю</w:t>
      </w:r>
      <w:r w:rsidRPr="00ED779A">
        <w:rPr>
          <w:color w:val="212121"/>
          <w:sz w:val="22"/>
          <w:szCs w:val="22"/>
        </w:rPr>
        <w:t>, </w:t>
      </w:r>
      <w:r w:rsidRPr="00ED779A">
        <w:rPr>
          <w:rStyle w:val="a8"/>
          <w:b/>
          <w:bCs/>
          <w:color w:val="212121"/>
          <w:sz w:val="22"/>
          <w:szCs w:val="22"/>
        </w:rPr>
        <w:t>я</w:t>
      </w:r>
      <w:r w:rsidRPr="00ED779A">
        <w:rPr>
          <w:color w:val="212121"/>
          <w:sz w:val="22"/>
          <w:szCs w:val="22"/>
        </w:rPr>
        <w:t>; в словах с непроизносимыми согласными.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Использование небуквенных графических средств: пробела между словами, знака переноса, абзаца.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Лексика</w:t>
      </w:r>
      <w:bookmarkStart w:id="1" w:name="_ftnref1"/>
      <w:bookmarkEnd w:id="1"/>
      <w:r w:rsidR="00080A59" w:rsidRPr="00ED779A">
        <w:rPr>
          <w:color w:val="212121"/>
          <w:sz w:val="22"/>
          <w:szCs w:val="22"/>
        </w:rPr>
        <w:fldChar w:fldCharType="begin"/>
      </w:r>
      <w:r w:rsidRPr="00ED779A">
        <w:rPr>
          <w:color w:val="212121"/>
          <w:sz w:val="22"/>
          <w:szCs w:val="22"/>
        </w:rPr>
        <w:instrText xml:space="preserve"> HYPERLINK "https://mega-talant.com/biblioteka/rabochaya-programma-po-russkomu-yazyku-4-klass-shkola-rossii-83304.html" \l "_ftn1" </w:instrText>
      </w:r>
      <w:r w:rsidR="00080A59" w:rsidRPr="00ED779A">
        <w:rPr>
          <w:color w:val="212121"/>
          <w:sz w:val="22"/>
          <w:szCs w:val="22"/>
        </w:rPr>
        <w:fldChar w:fldCharType="separate"/>
      </w:r>
      <w:r w:rsidRPr="00ED779A">
        <w:rPr>
          <w:rStyle w:val="a7"/>
          <w:color w:val="000000"/>
          <w:sz w:val="22"/>
          <w:szCs w:val="22"/>
          <w:vertAlign w:val="superscript"/>
        </w:rPr>
        <w:t>[1]</w:t>
      </w:r>
      <w:r w:rsidR="00080A59" w:rsidRPr="00ED779A">
        <w:rPr>
          <w:color w:val="212121"/>
          <w:sz w:val="22"/>
          <w:szCs w:val="22"/>
        </w:rPr>
        <w:fldChar w:fldCharType="end"/>
      </w:r>
      <w:r w:rsidRPr="00ED779A">
        <w:rPr>
          <w:rStyle w:val="a7"/>
          <w:color w:val="212121"/>
          <w:sz w:val="22"/>
          <w:szCs w:val="22"/>
        </w:rPr>
        <w:t>. </w:t>
      </w:r>
      <w:r w:rsidRPr="00ED779A">
        <w:rPr>
          <w:color w:val="212121"/>
          <w:sz w:val="22"/>
          <w:szCs w:val="22"/>
        </w:rPr>
        <w:t>Понимание слова как единства звучания и значения. Выявление слов, значение которых требует уточнения. </w:t>
      </w:r>
      <w:r w:rsidRPr="00ED779A">
        <w:rPr>
          <w:rStyle w:val="a8"/>
          <w:color w:val="212121"/>
          <w:sz w:val="22"/>
          <w:szCs w:val="22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Состав слова (</w:t>
      </w:r>
      <w:proofErr w:type="spellStart"/>
      <w:r w:rsidRPr="00ED779A">
        <w:rPr>
          <w:rStyle w:val="a7"/>
          <w:color w:val="212121"/>
          <w:sz w:val="22"/>
          <w:szCs w:val="22"/>
        </w:rPr>
        <w:t>морфемика</w:t>
      </w:r>
      <w:proofErr w:type="spellEnd"/>
      <w:r w:rsidRPr="00ED779A">
        <w:rPr>
          <w:rStyle w:val="a7"/>
          <w:color w:val="212121"/>
          <w:sz w:val="22"/>
          <w:szCs w:val="22"/>
        </w:rPr>
        <w:t>). </w:t>
      </w:r>
      <w:r w:rsidRPr="00ED779A">
        <w:rPr>
          <w:color w:val="212121"/>
          <w:sz w:val="22"/>
          <w:szCs w:val="22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 </w:t>
      </w:r>
      <w:r w:rsidRPr="00ED779A">
        <w:rPr>
          <w:rStyle w:val="a8"/>
          <w:color w:val="212121"/>
          <w:sz w:val="22"/>
          <w:szCs w:val="22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Морфология. </w:t>
      </w:r>
      <w:r w:rsidRPr="00ED779A">
        <w:rPr>
          <w:color w:val="212121"/>
          <w:sz w:val="22"/>
          <w:szCs w:val="22"/>
        </w:rPr>
        <w:t>Части речи; </w:t>
      </w:r>
      <w:r w:rsidRPr="00ED779A">
        <w:rPr>
          <w:rStyle w:val="a8"/>
          <w:color w:val="212121"/>
          <w:sz w:val="22"/>
          <w:szCs w:val="22"/>
        </w:rPr>
        <w:t>деление частей речи на самостоятельные и служебные.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 </w:t>
      </w:r>
      <w:r w:rsidRPr="00ED779A">
        <w:rPr>
          <w:rStyle w:val="a8"/>
          <w:color w:val="212121"/>
          <w:sz w:val="22"/>
          <w:szCs w:val="22"/>
        </w:rPr>
        <w:t>Различение падежных и смысловых (синтаксических) вопросов. </w:t>
      </w:r>
      <w:r w:rsidRPr="00ED779A">
        <w:rPr>
          <w:color w:val="212121"/>
          <w:sz w:val="22"/>
          <w:szCs w:val="22"/>
        </w:rPr>
        <w:t>Определение принадлежности имен существительных к 1, 2, 3-му склонению. </w:t>
      </w:r>
      <w:r w:rsidRPr="00ED779A">
        <w:rPr>
          <w:rStyle w:val="a8"/>
          <w:color w:val="212121"/>
          <w:sz w:val="22"/>
          <w:szCs w:val="22"/>
        </w:rPr>
        <w:t>Морфологический разбор имен существительных</w:t>
      </w:r>
      <w:r w:rsidRPr="00ED779A">
        <w:rPr>
          <w:color w:val="212121"/>
          <w:sz w:val="22"/>
          <w:szCs w:val="22"/>
        </w:rPr>
        <w:t>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Имя прилагательное. Значение и употребление в речи. Изменение прилагательных по родам, числам и падежам, кроме прилагательных на </w:t>
      </w:r>
      <w:r w:rsidRPr="00ED779A">
        <w:rPr>
          <w:color w:val="212121"/>
          <w:sz w:val="22"/>
          <w:szCs w:val="22"/>
        </w:rPr>
        <w:noBreakHyphen/>
      </w:r>
      <w:proofErr w:type="spellStart"/>
      <w:r w:rsidRPr="00ED779A">
        <w:rPr>
          <w:rStyle w:val="a8"/>
          <w:b/>
          <w:bCs/>
          <w:color w:val="212121"/>
          <w:sz w:val="22"/>
          <w:szCs w:val="22"/>
        </w:rPr>
        <w:t>ий</w:t>
      </w:r>
      <w:proofErr w:type="spellEnd"/>
      <w:r w:rsidRPr="00ED779A">
        <w:rPr>
          <w:color w:val="212121"/>
          <w:sz w:val="22"/>
          <w:szCs w:val="22"/>
        </w:rPr>
        <w:t>, </w:t>
      </w:r>
      <w:r w:rsidRPr="00ED779A">
        <w:rPr>
          <w:rStyle w:val="a7"/>
          <w:color w:val="212121"/>
          <w:sz w:val="22"/>
          <w:szCs w:val="22"/>
        </w:rPr>
        <w:noBreakHyphen/>
      </w:r>
      <w:proofErr w:type="spellStart"/>
      <w:r w:rsidRPr="00ED779A">
        <w:rPr>
          <w:rStyle w:val="a8"/>
          <w:b/>
          <w:bCs/>
          <w:color w:val="212121"/>
          <w:sz w:val="22"/>
          <w:szCs w:val="22"/>
        </w:rPr>
        <w:t>ья</w:t>
      </w:r>
      <w:proofErr w:type="spellEnd"/>
      <w:r w:rsidRPr="00ED779A">
        <w:rPr>
          <w:color w:val="212121"/>
          <w:sz w:val="22"/>
          <w:szCs w:val="22"/>
        </w:rPr>
        <w:t>, </w:t>
      </w:r>
      <w:r w:rsidRPr="00ED779A">
        <w:rPr>
          <w:rStyle w:val="a7"/>
          <w:color w:val="212121"/>
          <w:sz w:val="22"/>
          <w:szCs w:val="22"/>
        </w:rPr>
        <w:noBreakHyphen/>
      </w:r>
      <w:proofErr w:type="spellStart"/>
      <w:r w:rsidRPr="00ED779A">
        <w:rPr>
          <w:rStyle w:val="a8"/>
          <w:b/>
          <w:bCs/>
          <w:color w:val="212121"/>
          <w:sz w:val="22"/>
          <w:szCs w:val="22"/>
        </w:rPr>
        <w:t>ов</w:t>
      </w:r>
      <w:proofErr w:type="spellEnd"/>
      <w:r w:rsidRPr="00ED779A">
        <w:rPr>
          <w:color w:val="212121"/>
          <w:sz w:val="22"/>
          <w:szCs w:val="22"/>
        </w:rPr>
        <w:t>, </w:t>
      </w:r>
      <w:r w:rsidRPr="00ED779A">
        <w:rPr>
          <w:rStyle w:val="a7"/>
          <w:color w:val="212121"/>
          <w:sz w:val="22"/>
          <w:szCs w:val="22"/>
        </w:rPr>
        <w:noBreakHyphen/>
      </w:r>
      <w:r w:rsidRPr="00ED779A">
        <w:rPr>
          <w:rStyle w:val="a8"/>
          <w:b/>
          <w:bCs/>
          <w:color w:val="212121"/>
          <w:sz w:val="22"/>
          <w:szCs w:val="22"/>
        </w:rPr>
        <w:t>ин</w:t>
      </w:r>
      <w:r w:rsidRPr="00ED779A">
        <w:rPr>
          <w:color w:val="212121"/>
          <w:sz w:val="22"/>
          <w:szCs w:val="22"/>
        </w:rPr>
        <w:t>. </w:t>
      </w:r>
      <w:r w:rsidRPr="00ED779A">
        <w:rPr>
          <w:rStyle w:val="a8"/>
          <w:color w:val="212121"/>
          <w:sz w:val="22"/>
          <w:szCs w:val="22"/>
        </w:rPr>
        <w:t>Морфологический разбор имен прилагательных.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Местоимение. Общее представление о местоимении. </w:t>
      </w:r>
      <w:r w:rsidRPr="00ED779A">
        <w:rPr>
          <w:rStyle w:val="a8"/>
          <w:color w:val="212121"/>
          <w:sz w:val="22"/>
          <w:szCs w:val="22"/>
        </w:rPr>
        <w:t>Личные местоимения, значение и употребление в речи. Личные местоимения 1</w:t>
      </w:r>
      <w:r w:rsidRPr="00ED779A">
        <w:rPr>
          <w:color w:val="212121"/>
          <w:sz w:val="22"/>
          <w:szCs w:val="22"/>
        </w:rPr>
        <w:t>, </w:t>
      </w:r>
      <w:r w:rsidRPr="00ED779A">
        <w:rPr>
          <w:rStyle w:val="a8"/>
          <w:color w:val="212121"/>
          <w:sz w:val="22"/>
          <w:szCs w:val="22"/>
        </w:rPr>
        <w:t>2</w:t>
      </w:r>
      <w:r w:rsidRPr="00ED779A">
        <w:rPr>
          <w:color w:val="212121"/>
          <w:sz w:val="22"/>
          <w:szCs w:val="22"/>
        </w:rPr>
        <w:t>, </w:t>
      </w:r>
      <w:r w:rsidRPr="00ED779A">
        <w:rPr>
          <w:rStyle w:val="a8"/>
          <w:color w:val="212121"/>
          <w:sz w:val="22"/>
          <w:szCs w:val="22"/>
        </w:rPr>
        <w:t>3</w:t>
      </w:r>
      <w:r w:rsidRPr="00ED779A">
        <w:rPr>
          <w:rStyle w:val="a8"/>
          <w:color w:val="212121"/>
          <w:sz w:val="22"/>
          <w:szCs w:val="22"/>
        </w:rPr>
        <w:noBreakHyphen/>
        <w:t>го лица единственного и множественного числа. Склонение личных местоимений</w:t>
      </w:r>
      <w:r w:rsidRPr="00ED779A">
        <w:rPr>
          <w:color w:val="212121"/>
          <w:sz w:val="22"/>
          <w:szCs w:val="22"/>
        </w:rPr>
        <w:t>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 </w:t>
      </w:r>
      <w:r w:rsidRPr="00ED779A">
        <w:rPr>
          <w:rStyle w:val="a8"/>
          <w:color w:val="212121"/>
          <w:sz w:val="22"/>
          <w:szCs w:val="22"/>
        </w:rPr>
        <w:t>Морфологический разбор глаголов.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rStyle w:val="a8"/>
          <w:color w:val="212121"/>
          <w:sz w:val="22"/>
          <w:szCs w:val="22"/>
        </w:rPr>
        <w:lastRenderedPageBreak/>
        <w:t>Наречие. Значение и употребление в речи.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Предлог. </w:t>
      </w:r>
      <w:r w:rsidRPr="00ED779A">
        <w:rPr>
          <w:rStyle w:val="a8"/>
          <w:color w:val="212121"/>
          <w:sz w:val="22"/>
          <w:szCs w:val="22"/>
        </w:rPr>
        <w:t>Знакомство с наиболее употребительными предлогами. Функция предлогов: образование падежных форм имен существительных и местоимений. </w:t>
      </w:r>
      <w:r w:rsidRPr="00ED779A">
        <w:rPr>
          <w:color w:val="212121"/>
          <w:sz w:val="22"/>
          <w:szCs w:val="22"/>
        </w:rPr>
        <w:t>Отличие предлогов от приставок.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Союзы </w:t>
      </w:r>
      <w:r w:rsidRPr="00ED779A">
        <w:rPr>
          <w:rStyle w:val="a8"/>
          <w:b/>
          <w:bCs/>
          <w:color w:val="212121"/>
          <w:sz w:val="22"/>
          <w:szCs w:val="22"/>
        </w:rPr>
        <w:t>и</w:t>
      </w:r>
      <w:r w:rsidRPr="00ED779A">
        <w:rPr>
          <w:color w:val="212121"/>
          <w:sz w:val="22"/>
          <w:szCs w:val="22"/>
        </w:rPr>
        <w:t>, </w:t>
      </w:r>
      <w:r w:rsidRPr="00ED779A">
        <w:rPr>
          <w:rStyle w:val="a8"/>
          <w:b/>
          <w:bCs/>
          <w:color w:val="212121"/>
          <w:sz w:val="22"/>
          <w:szCs w:val="22"/>
        </w:rPr>
        <w:t>а</w:t>
      </w:r>
      <w:r w:rsidRPr="00ED779A">
        <w:rPr>
          <w:color w:val="212121"/>
          <w:sz w:val="22"/>
          <w:szCs w:val="22"/>
        </w:rPr>
        <w:t>, </w:t>
      </w:r>
      <w:r w:rsidRPr="00ED779A">
        <w:rPr>
          <w:rStyle w:val="a8"/>
          <w:b/>
          <w:bCs/>
          <w:color w:val="212121"/>
          <w:sz w:val="22"/>
          <w:szCs w:val="22"/>
        </w:rPr>
        <w:t>но</w:t>
      </w:r>
      <w:r w:rsidRPr="00ED779A">
        <w:rPr>
          <w:color w:val="212121"/>
          <w:sz w:val="22"/>
          <w:szCs w:val="22"/>
        </w:rPr>
        <w:t>, их роль в речи. Частица </w:t>
      </w:r>
      <w:r w:rsidRPr="00ED779A">
        <w:rPr>
          <w:rStyle w:val="a8"/>
          <w:b/>
          <w:bCs/>
          <w:color w:val="212121"/>
          <w:sz w:val="22"/>
          <w:szCs w:val="22"/>
        </w:rPr>
        <w:t>не</w:t>
      </w:r>
      <w:r w:rsidRPr="00ED779A">
        <w:rPr>
          <w:color w:val="212121"/>
          <w:sz w:val="22"/>
          <w:szCs w:val="22"/>
        </w:rPr>
        <w:t>, ее значение.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Синтаксис. </w:t>
      </w:r>
      <w:r w:rsidRPr="00ED779A">
        <w:rPr>
          <w:color w:val="212121"/>
          <w:sz w:val="22"/>
          <w:szCs w:val="22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Нахождение и самостоятельное составление предложений с однородными членами без союзов и с союзами </w:t>
      </w:r>
      <w:r w:rsidRPr="00ED779A">
        <w:rPr>
          <w:rStyle w:val="a8"/>
          <w:b/>
          <w:bCs/>
          <w:color w:val="212121"/>
          <w:sz w:val="22"/>
          <w:szCs w:val="22"/>
        </w:rPr>
        <w:t>и</w:t>
      </w:r>
      <w:r w:rsidRPr="00ED779A">
        <w:rPr>
          <w:color w:val="212121"/>
          <w:sz w:val="22"/>
          <w:szCs w:val="22"/>
        </w:rPr>
        <w:t>, </w:t>
      </w:r>
      <w:r w:rsidRPr="00ED779A">
        <w:rPr>
          <w:rStyle w:val="a8"/>
          <w:b/>
          <w:bCs/>
          <w:color w:val="212121"/>
          <w:sz w:val="22"/>
          <w:szCs w:val="22"/>
        </w:rPr>
        <w:t>а</w:t>
      </w:r>
      <w:r w:rsidRPr="00ED779A">
        <w:rPr>
          <w:color w:val="212121"/>
          <w:sz w:val="22"/>
          <w:szCs w:val="22"/>
        </w:rPr>
        <w:t>, </w:t>
      </w:r>
      <w:r w:rsidRPr="00ED779A">
        <w:rPr>
          <w:rStyle w:val="a8"/>
          <w:b/>
          <w:bCs/>
          <w:color w:val="212121"/>
          <w:sz w:val="22"/>
          <w:szCs w:val="22"/>
        </w:rPr>
        <w:t>но</w:t>
      </w:r>
      <w:r w:rsidRPr="00ED779A">
        <w:rPr>
          <w:color w:val="212121"/>
          <w:sz w:val="22"/>
          <w:szCs w:val="22"/>
        </w:rPr>
        <w:t>. Использование интонации перечисления в предложениях с однородными членами.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212121"/>
          <w:sz w:val="22"/>
          <w:szCs w:val="22"/>
        </w:rPr>
      </w:pPr>
      <w:r w:rsidRPr="00ED779A">
        <w:rPr>
          <w:rStyle w:val="a8"/>
          <w:color w:val="212121"/>
          <w:sz w:val="22"/>
          <w:szCs w:val="22"/>
        </w:rPr>
        <w:t>Различение простых и сложных предложений</w:t>
      </w:r>
      <w:r w:rsidRPr="00ED779A">
        <w:rPr>
          <w:color w:val="212121"/>
          <w:sz w:val="22"/>
          <w:szCs w:val="22"/>
        </w:rPr>
        <w:t>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Орфография и пунктуация.</w:t>
      </w:r>
      <w:r w:rsidRPr="00ED779A">
        <w:rPr>
          <w:color w:val="212121"/>
          <w:sz w:val="22"/>
          <w:szCs w:val="22"/>
        </w:rPr>
        <w:t> 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Применение правил правописания: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сочетания </w:t>
      </w:r>
      <w:proofErr w:type="spellStart"/>
      <w:r w:rsidRPr="00ED779A">
        <w:rPr>
          <w:rStyle w:val="a8"/>
          <w:b/>
          <w:bCs/>
          <w:color w:val="212121"/>
          <w:sz w:val="22"/>
          <w:szCs w:val="22"/>
        </w:rPr>
        <w:t>жи</w:t>
      </w:r>
      <w:proofErr w:type="spellEnd"/>
      <w:r w:rsidRPr="00ED779A">
        <w:rPr>
          <w:rStyle w:val="a8"/>
          <w:b/>
          <w:bCs/>
          <w:color w:val="212121"/>
          <w:sz w:val="22"/>
          <w:szCs w:val="22"/>
        </w:rPr>
        <w:t xml:space="preserve"> – ши</w:t>
      </w:r>
      <w:bookmarkStart w:id="2" w:name="_ftnref2"/>
      <w:bookmarkEnd w:id="2"/>
      <w:r w:rsidR="00080A59" w:rsidRPr="00ED779A">
        <w:rPr>
          <w:color w:val="212121"/>
          <w:sz w:val="22"/>
          <w:szCs w:val="22"/>
        </w:rPr>
        <w:fldChar w:fldCharType="begin"/>
      </w:r>
      <w:r w:rsidRPr="00ED779A">
        <w:rPr>
          <w:color w:val="212121"/>
          <w:sz w:val="22"/>
          <w:szCs w:val="22"/>
        </w:rPr>
        <w:instrText xml:space="preserve"> HYPERLINK "https://mega-talant.com/biblioteka/rabochaya-programma-po-russkomu-yazyku-4-klass-shkola-rossii-83304.html" \l "_ftn2" </w:instrText>
      </w:r>
      <w:r w:rsidR="00080A59" w:rsidRPr="00ED779A">
        <w:rPr>
          <w:color w:val="212121"/>
          <w:sz w:val="22"/>
          <w:szCs w:val="22"/>
        </w:rPr>
        <w:fldChar w:fldCharType="separate"/>
      </w:r>
      <w:r w:rsidRPr="00ED779A">
        <w:rPr>
          <w:rStyle w:val="a9"/>
          <w:color w:val="000000"/>
          <w:sz w:val="22"/>
          <w:szCs w:val="22"/>
          <w:vertAlign w:val="superscript"/>
        </w:rPr>
        <w:t>[2]</w:t>
      </w:r>
      <w:r w:rsidR="00080A59" w:rsidRPr="00ED779A">
        <w:rPr>
          <w:color w:val="212121"/>
          <w:sz w:val="22"/>
          <w:szCs w:val="22"/>
        </w:rPr>
        <w:fldChar w:fldCharType="end"/>
      </w:r>
      <w:r w:rsidRPr="00ED779A">
        <w:rPr>
          <w:color w:val="212121"/>
          <w:sz w:val="22"/>
          <w:szCs w:val="22"/>
        </w:rPr>
        <w:t>, </w:t>
      </w:r>
      <w:proofErr w:type="spellStart"/>
      <w:r w:rsidRPr="00ED779A">
        <w:rPr>
          <w:rStyle w:val="a8"/>
          <w:b/>
          <w:bCs/>
          <w:color w:val="212121"/>
          <w:sz w:val="22"/>
          <w:szCs w:val="22"/>
        </w:rPr>
        <w:t>ча</w:t>
      </w:r>
      <w:proofErr w:type="spellEnd"/>
      <w:r w:rsidRPr="00ED779A">
        <w:rPr>
          <w:rStyle w:val="a8"/>
          <w:b/>
          <w:bCs/>
          <w:color w:val="212121"/>
          <w:sz w:val="22"/>
          <w:szCs w:val="22"/>
        </w:rPr>
        <w:t xml:space="preserve"> – ща</w:t>
      </w:r>
      <w:r w:rsidRPr="00ED779A">
        <w:rPr>
          <w:color w:val="212121"/>
          <w:sz w:val="22"/>
          <w:szCs w:val="22"/>
        </w:rPr>
        <w:t>, </w:t>
      </w:r>
      <w:r w:rsidRPr="00ED779A">
        <w:rPr>
          <w:rStyle w:val="a8"/>
          <w:b/>
          <w:bCs/>
          <w:color w:val="212121"/>
          <w:sz w:val="22"/>
          <w:szCs w:val="22"/>
        </w:rPr>
        <w:t xml:space="preserve">чу – </w:t>
      </w:r>
      <w:proofErr w:type="spellStart"/>
      <w:r w:rsidRPr="00ED779A">
        <w:rPr>
          <w:rStyle w:val="a8"/>
          <w:b/>
          <w:bCs/>
          <w:color w:val="212121"/>
          <w:sz w:val="22"/>
          <w:szCs w:val="22"/>
        </w:rPr>
        <w:t>щу</w:t>
      </w:r>
      <w:proofErr w:type="spellEnd"/>
      <w:r w:rsidRPr="00ED779A">
        <w:rPr>
          <w:rStyle w:val="a8"/>
          <w:b/>
          <w:bCs/>
          <w:color w:val="212121"/>
          <w:sz w:val="22"/>
          <w:szCs w:val="22"/>
        </w:rPr>
        <w:t> </w:t>
      </w:r>
      <w:r w:rsidRPr="00ED779A">
        <w:rPr>
          <w:color w:val="212121"/>
          <w:sz w:val="22"/>
          <w:szCs w:val="22"/>
        </w:rPr>
        <w:t xml:space="preserve">в положении под </w:t>
      </w:r>
      <w:proofErr w:type="spellStart"/>
      <w:proofErr w:type="gramStart"/>
      <w:r w:rsidRPr="00ED779A">
        <w:rPr>
          <w:color w:val="212121"/>
          <w:sz w:val="22"/>
          <w:szCs w:val="22"/>
        </w:rPr>
        <w:t>ударением;сочетания</w:t>
      </w:r>
      <w:proofErr w:type="spellEnd"/>
      <w:proofErr w:type="gramEnd"/>
      <w:r w:rsidRPr="00ED779A">
        <w:rPr>
          <w:color w:val="212121"/>
          <w:sz w:val="22"/>
          <w:szCs w:val="22"/>
        </w:rPr>
        <w:t> </w:t>
      </w:r>
      <w:proofErr w:type="spellStart"/>
      <w:r w:rsidRPr="00ED779A">
        <w:rPr>
          <w:rStyle w:val="a8"/>
          <w:b/>
          <w:bCs/>
          <w:color w:val="212121"/>
          <w:sz w:val="22"/>
          <w:szCs w:val="22"/>
        </w:rPr>
        <w:t>чк</w:t>
      </w:r>
      <w:proofErr w:type="spellEnd"/>
      <w:r w:rsidRPr="00ED779A">
        <w:rPr>
          <w:rStyle w:val="a8"/>
          <w:b/>
          <w:bCs/>
          <w:color w:val="212121"/>
          <w:sz w:val="22"/>
          <w:szCs w:val="22"/>
        </w:rPr>
        <w:t xml:space="preserve"> – </w:t>
      </w:r>
      <w:proofErr w:type="spellStart"/>
      <w:r w:rsidRPr="00ED779A">
        <w:rPr>
          <w:rStyle w:val="a8"/>
          <w:b/>
          <w:bCs/>
          <w:color w:val="212121"/>
          <w:sz w:val="22"/>
          <w:szCs w:val="22"/>
        </w:rPr>
        <w:t>чн</w:t>
      </w:r>
      <w:proofErr w:type="spellEnd"/>
      <w:r w:rsidRPr="00ED779A">
        <w:rPr>
          <w:color w:val="212121"/>
          <w:sz w:val="22"/>
          <w:szCs w:val="22"/>
        </w:rPr>
        <w:t>, </w:t>
      </w:r>
      <w:proofErr w:type="spellStart"/>
      <w:r w:rsidRPr="00ED779A">
        <w:rPr>
          <w:rStyle w:val="a8"/>
          <w:b/>
          <w:bCs/>
          <w:color w:val="212121"/>
          <w:sz w:val="22"/>
          <w:szCs w:val="22"/>
        </w:rPr>
        <w:t>чт</w:t>
      </w:r>
      <w:proofErr w:type="spellEnd"/>
      <w:r w:rsidRPr="00ED779A">
        <w:rPr>
          <w:color w:val="212121"/>
          <w:sz w:val="22"/>
          <w:szCs w:val="22"/>
        </w:rPr>
        <w:t>, </w:t>
      </w:r>
      <w:proofErr w:type="spellStart"/>
      <w:r w:rsidRPr="00ED779A">
        <w:rPr>
          <w:rStyle w:val="a8"/>
          <w:b/>
          <w:bCs/>
          <w:color w:val="212121"/>
          <w:sz w:val="22"/>
          <w:szCs w:val="22"/>
        </w:rPr>
        <w:t>щн</w:t>
      </w:r>
      <w:proofErr w:type="spellEnd"/>
      <w:r w:rsidRPr="00ED779A">
        <w:rPr>
          <w:color w:val="212121"/>
          <w:sz w:val="22"/>
          <w:szCs w:val="22"/>
        </w:rPr>
        <w:t>;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перенос слов;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прописная буква в начале предложения, в именах собственных;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проверяемые безударные гласные в корне слова;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парные звонкие и глухие согласные в корне слова;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непроизносимые согласные;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непроверяемые гласные и согласные в корне слова (на ограниченном перечне слов);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гласные и согласные в неизменяемых на письме приставках;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разделительные </w:t>
      </w:r>
      <w:r w:rsidRPr="00ED779A">
        <w:rPr>
          <w:rStyle w:val="a8"/>
          <w:b/>
          <w:bCs/>
          <w:color w:val="212121"/>
          <w:sz w:val="22"/>
          <w:szCs w:val="22"/>
        </w:rPr>
        <w:t>ъ </w:t>
      </w:r>
      <w:r w:rsidRPr="00ED779A">
        <w:rPr>
          <w:color w:val="212121"/>
          <w:sz w:val="22"/>
          <w:szCs w:val="22"/>
        </w:rPr>
        <w:t>и </w:t>
      </w:r>
      <w:r w:rsidRPr="00ED779A">
        <w:rPr>
          <w:rStyle w:val="a8"/>
          <w:b/>
          <w:bCs/>
          <w:color w:val="212121"/>
          <w:sz w:val="22"/>
          <w:szCs w:val="22"/>
        </w:rPr>
        <w:t>ь</w:t>
      </w:r>
      <w:r w:rsidRPr="00ED779A">
        <w:rPr>
          <w:color w:val="212121"/>
          <w:sz w:val="22"/>
          <w:szCs w:val="22"/>
        </w:rPr>
        <w:t>;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мягкий знак после шипящих на конце имен существительных (</w:t>
      </w:r>
      <w:r w:rsidRPr="00ED779A">
        <w:rPr>
          <w:rStyle w:val="a8"/>
          <w:b/>
          <w:bCs/>
          <w:color w:val="212121"/>
          <w:sz w:val="22"/>
          <w:szCs w:val="22"/>
        </w:rPr>
        <w:t>ночь</w:t>
      </w:r>
      <w:r w:rsidRPr="00ED779A">
        <w:rPr>
          <w:color w:val="212121"/>
          <w:sz w:val="22"/>
          <w:szCs w:val="22"/>
        </w:rPr>
        <w:t>, </w:t>
      </w:r>
      <w:r w:rsidRPr="00ED779A">
        <w:rPr>
          <w:rStyle w:val="a8"/>
          <w:b/>
          <w:bCs/>
          <w:color w:val="212121"/>
          <w:sz w:val="22"/>
          <w:szCs w:val="22"/>
        </w:rPr>
        <w:t>нож</w:t>
      </w:r>
      <w:r w:rsidRPr="00ED779A">
        <w:rPr>
          <w:color w:val="212121"/>
          <w:sz w:val="22"/>
          <w:szCs w:val="22"/>
        </w:rPr>
        <w:t>, </w:t>
      </w:r>
      <w:r w:rsidRPr="00ED779A">
        <w:rPr>
          <w:rStyle w:val="a8"/>
          <w:b/>
          <w:bCs/>
          <w:color w:val="212121"/>
          <w:sz w:val="22"/>
          <w:szCs w:val="22"/>
        </w:rPr>
        <w:t>рожь</w:t>
      </w:r>
      <w:r w:rsidRPr="00ED779A">
        <w:rPr>
          <w:color w:val="212121"/>
          <w:sz w:val="22"/>
          <w:szCs w:val="22"/>
        </w:rPr>
        <w:t>, </w:t>
      </w:r>
      <w:r w:rsidRPr="00ED779A">
        <w:rPr>
          <w:rStyle w:val="a8"/>
          <w:b/>
          <w:bCs/>
          <w:color w:val="212121"/>
          <w:sz w:val="22"/>
          <w:szCs w:val="22"/>
        </w:rPr>
        <w:t>мышь</w:t>
      </w:r>
      <w:r w:rsidRPr="00ED779A">
        <w:rPr>
          <w:color w:val="212121"/>
          <w:sz w:val="22"/>
          <w:szCs w:val="22"/>
        </w:rPr>
        <w:t>);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безударные падежные окончания имен существительных (кроме существительных на </w:t>
      </w:r>
      <w:r w:rsidRPr="00ED779A">
        <w:rPr>
          <w:rStyle w:val="a8"/>
          <w:color w:val="212121"/>
          <w:sz w:val="22"/>
          <w:szCs w:val="22"/>
        </w:rPr>
        <w:noBreakHyphen/>
      </w:r>
      <w:proofErr w:type="spellStart"/>
      <w:r w:rsidRPr="00ED779A">
        <w:rPr>
          <w:rStyle w:val="a8"/>
          <w:b/>
          <w:bCs/>
          <w:color w:val="212121"/>
          <w:sz w:val="22"/>
          <w:szCs w:val="22"/>
        </w:rPr>
        <w:t>мя</w:t>
      </w:r>
      <w:proofErr w:type="spellEnd"/>
      <w:r w:rsidRPr="00ED779A">
        <w:rPr>
          <w:color w:val="212121"/>
          <w:sz w:val="22"/>
          <w:szCs w:val="22"/>
        </w:rPr>
        <w:t>, </w:t>
      </w:r>
      <w:r w:rsidRPr="00ED779A">
        <w:rPr>
          <w:rStyle w:val="a8"/>
          <w:b/>
          <w:bCs/>
          <w:color w:val="212121"/>
          <w:sz w:val="22"/>
          <w:szCs w:val="22"/>
        </w:rPr>
        <w:noBreakHyphen/>
      </w:r>
      <w:proofErr w:type="spellStart"/>
      <w:r w:rsidRPr="00ED779A">
        <w:rPr>
          <w:rStyle w:val="a8"/>
          <w:b/>
          <w:bCs/>
          <w:color w:val="212121"/>
          <w:sz w:val="22"/>
          <w:szCs w:val="22"/>
        </w:rPr>
        <w:t>ий</w:t>
      </w:r>
      <w:proofErr w:type="spellEnd"/>
      <w:r w:rsidRPr="00ED779A">
        <w:rPr>
          <w:color w:val="212121"/>
          <w:sz w:val="22"/>
          <w:szCs w:val="22"/>
        </w:rPr>
        <w:t>, </w:t>
      </w:r>
      <w:r w:rsidRPr="00ED779A">
        <w:rPr>
          <w:rStyle w:val="a8"/>
          <w:b/>
          <w:bCs/>
          <w:color w:val="212121"/>
          <w:sz w:val="22"/>
          <w:szCs w:val="22"/>
        </w:rPr>
        <w:noBreakHyphen/>
      </w:r>
      <w:proofErr w:type="spellStart"/>
      <w:r w:rsidRPr="00ED779A">
        <w:rPr>
          <w:rStyle w:val="a8"/>
          <w:b/>
          <w:bCs/>
          <w:color w:val="212121"/>
          <w:sz w:val="22"/>
          <w:szCs w:val="22"/>
        </w:rPr>
        <w:t>ья</w:t>
      </w:r>
      <w:proofErr w:type="spellEnd"/>
      <w:r w:rsidRPr="00ED779A">
        <w:rPr>
          <w:color w:val="212121"/>
          <w:sz w:val="22"/>
          <w:szCs w:val="22"/>
        </w:rPr>
        <w:t>, </w:t>
      </w:r>
      <w:r w:rsidRPr="00ED779A">
        <w:rPr>
          <w:rStyle w:val="a8"/>
          <w:b/>
          <w:bCs/>
          <w:color w:val="212121"/>
          <w:sz w:val="22"/>
          <w:szCs w:val="22"/>
        </w:rPr>
        <w:noBreakHyphen/>
      </w:r>
      <w:proofErr w:type="spellStart"/>
      <w:r w:rsidRPr="00ED779A">
        <w:rPr>
          <w:rStyle w:val="a8"/>
          <w:b/>
          <w:bCs/>
          <w:color w:val="212121"/>
          <w:sz w:val="22"/>
          <w:szCs w:val="22"/>
        </w:rPr>
        <w:t>ье</w:t>
      </w:r>
      <w:proofErr w:type="spellEnd"/>
      <w:r w:rsidRPr="00ED779A">
        <w:rPr>
          <w:color w:val="212121"/>
          <w:sz w:val="22"/>
          <w:szCs w:val="22"/>
        </w:rPr>
        <w:t>, </w:t>
      </w:r>
      <w:r w:rsidRPr="00ED779A">
        <w:rPr>
          <w:rStyle w:val="a8"/>
          <w:b/>
          <w:bCs/>
          <w:color w:val="212121"/>
          <w:sz w:val="22"/>
          <w:szCs w:val="22"/>
        </w:rPr>
        <w:noBreakHyphen/>
      </w:r>
      <w:proofErr w:type="spellStart"/>
      <w:r w:rsidRPr="00ED779A">
        <w:rPr>
          <w:rStyle w:val="a8"/>
          <w:b/>
          <w:bCs/>
          <w:color w:val="212121"/>
          <w:sz w:val="22"/>
          <w:szCs w:val="22"/>
        </w:rPr>
        <w:t>ия</w:t>
      </w:r>
      <w:proofErr w:type="spellEnd"/>
      <w:r w:rsidRPr="00ED779A">
        <w:rPr>
          <w:color w:val="212121"/>
          <w:sz w:val="22"/>
          <w:szCs w:val="22"/>
        </w:rPr>
        <w:t>, </w:t>
      </w:r>
      <w:r w:rsidRPr="00ED779A">
        <w:rPr>
          <w:rStyle w:val="a8"/>
          <w:b/>
          <w:bCs/>
          <w:color w:val="212121"/>
          <w:sz w:val="22"/>
          <w:szCs w:val="22"/>
        </w:rPr>
        <w:noBreakHyphen/>
      </w:r>
      <w:proofErr w:type="spellStart"/>
      <w:r w:rsidRPr="00ED779A">
        <w:rPr>
          <w:rStyle w:val="a8"/>
          <w:b/>
          <w:bCs/>
          <w:color w:val="212121"/>
          <w:sz w:val="22"/>
          <w:szCs w:val="22"/>
        </w:rPr>
        <w:t>ов</w:t>
      </w:r>
      <w:proofErr w:type="spellEnd"/>
      <w:r w:rsidRPr="00ED779A">
        <w:rPr>
          <w:color w:val="212121"/>
          <w:sz w:val="22"/>
          <w:szCs w:val="22"/>
        </w:rPr>
        <w:t>, </w:t>
      </w:r>
      <w:r w:rsidRPr="00ED779A">
        <w:rPr>
          <w:rStyle w:val="a8"/>
          <w:b/>
          <w:bCs/>
          <w:color w:val="212121"/>
          <w:sz w:val="22"/>
          <w:szCs w:val="22"/>
        </w:rPr>
        <w:noBreakHyphen/>
        <w:t>ин</w:t>
      </w:r>
      <w:r w:rsidRPr="00ED779A">
        <w:rPr>
          <w:color w:val="212121"/>
          <w:sz w:val="22"/>
          <w:szCs w:val="22"/>
        </w:rPr>
        <w:t>);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безударные окончания имен прилагательных;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раздельное написание предлогов с личными местоимениями;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rStyle w:val="a8"/>
          <w:b/>
          <w:bCs/>
          <w:color w:val="212121"/>
          <w:sz w:val="22"/>
          <w:szCs w:val="22"/>
        </w:rPr>
        <w:t>не </w:t>
      </w:r>
      <w:r w:rsidRPr="00ED779A">
        <w:rPr>
          <w:color w:val="212121"/>
          <w:sz w:val="22"/>
          <w:szCs w:val="22"/>
        </w:rPr>
        <w:t>с глаголами;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мягкий знак после шипящих на конце глаголов в форме 2</w:t>
      </w:r>
      <w:r w:rsidRPr="00ED779A">
        <w:rPr>
          <w:color w:val="212121"/>
          <w:sz w:val="22"/>
          <w:szCs w:val="22"/>
        </w:rPr>
        <w:noBreakHyphen/>
        <w:t>го лица единственного числа (</w:t>
      </w:r>
      <w:r w:rsidRPr="00ED779A">
        <w:rPr>
          <w:rStyle w:val="a8"/>
          <w:b/>
          <w:bCs/>
          <w:color w:val="212121"/>
          <w:sz w:val="22"/>
          <w:szCs w:val="22"/>
        </w:rPr>
        <w:t>пишешь</w:t>
      </w:r>
      <w:r w:rsidRPr="00ED779A">
        <w:rPr>
          <w:color w:val="212121"/>
          <w:sz w:val="22"/>
          <w:szCs w:val="22"/>
        </w:rPr>
        <w:t>, </w:t>
      </w:r>
      <w:r w:rsidRPr="00ED779A">
        <w:rPr>
          <w:rStyle w:val="a8"/>
          <w:b/>
          <w:bCs/>
          <w:color w:val="212121"/>
          <w:sz w:val="22"/>
          <w:szCs w:val="22"/>
        </w:rPr>
        <w:t>учишь</w:t>
      </w:r>
      <w:r w:rsidRPr="00ED779A">
        <w:rPr>
          <w:color w:val="212121"/>
          <w:sz w:val="22"/>
          <w:szCs w:val="22"/>
        </w:rPr>
        <w:t>);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мягкий знак в глаголах в сочетании </w:t>
      </w:r>
      <w:r w:rsidRPr="00ED779A">
        <w:rPr>
          <w:color w:val="212121"/>
          <w:sz w:val="22"/>
          <w:szCs w:val="22"/>
        </w:rPr>
        <w:noBreakHyphen/>
      </w:r>
      <w:proofErr w:type="spellStart"/>
      <w:r w:rsidRPr="00ED779A">
        <w:rPr>
          <w:rStyle w:val="a8"/>
          <w:b/>
          <w:bCs/>
          <w:color w:val="212121"/>
          <w:sz w:val="22"/>
          <w:szCs w:val="22"/>
        </w:rPr>
        <w:t>ться</w:t>
      </w:r>
      <w:proofErr w:type="spellEnd"/>
      <w:r w:rsidRPr="00ED779A">
        <w:rPr>
          <w:color w:val="212121"/>
          <w:sz w:val="22"/>
          <w:szCs w:val="22"/>
        </w:rPr>
        <w:t>;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rStyle w:val="a8"/>
          <w:color w:val="212121"/>
          <w:sz w:val="22"/>
          <w:szCs w:val="22"/>
        </w:rPr>
        <w:t>безударные личные окончания глаголов</w:t>
      </w:r>
      <w:r w:rsidRPr="00ED779A">
        <w:rPr>
          <w:color w:val="212121"/>
          <w:sz w:val="22"/>
          <w:szCs w:val="22"/>
        </w:rPr>
        <w:t>;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раздельное написание предлогов с другими словами;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знаки препинания в конце предложения: точка, вопросительный и восклицательный знаки;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знаки препинания (запятая) в предложениях с однородными членами.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rStyle w:val="a7"/>
          <w:color w:val="212121"/>
          <w:sz w:val="22"/>
          <w:szCs w:val="22"/>
        </w:rPr>
        <w:t>Развитие речи.</w:t>
      </w:r>
      <w:r w:rsidRPr="00ED779A">
        <w:rPr>
          <w:color w:val="212121"/>
          <w:sz w:val="22"/>
          <w:szCs w:val="22"/>
        </w:rPr>
        <w:t> Осознание ситуации общения: с какой целью, с кем и где происходит общение.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Текст. Признаки текста. Смысловое единство предложений в тексте. Заглавие текста.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Последовательность предложений в тексте.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Последовательность частей текста (</w:t>
      </w:r>
      <w:r w:rsidRPr="00ED779A">
        <w:rPr>
          <w:rStyle w:val="a8"/>
          <w:color w:val="212121"/>
          <w:sz w:val="22"/>
          <w:szCs w:val="22"/>
        </w:rPr>
        <w:t>абзацев</w:t>
      </w:r>
      <w:r w:rsidRPr="00ED779A">
        <w:rPr>
          <w:color w:val="212121"/>
          <w:sz w:val="22"/>
          <w:szCs w:val="22"/>
        </w:rPr>
        <w:t>).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 xml:space="preserve">Комплексная работа над структурой текста: </w:t>
      </w:r>
      <w:proofErr w:type="spellStart"/>
      <w:r w:rsidRPr="00ED779A">
        <w:rPr>
          <w:color w:val="212121"/>
          <w:sz w:val="22"/>
          <w:szCs w:val="22"/>
        </w:rPr>
        <w:t>озаглавливание</w:t>
      </w:r>
      <w:proofErr w:type="spellEnd"/>
      <w:r w:rsidRPr="00ED779A">
        <w:rPr>
          <w:color w:val="212121"/>
          <w:sz w:val="22"/>
          <w:szCs w:val="22"/>
        </w:rPr>
        <w:t>, корректирование порядка предложений и частей текста (</w:t>
      </w:r>
      <w:r w:rsidRPr="00ED779A">
        <w:rPr>
          <w:rStyle w:val="a8"/>
          <w:color w:val="212121"/>
          <w:sz w:val="22"/>
          <w:szCs w:val="22"/>
        </w:rPr>
        <w:t>абзацев</w:t>
      </w:r>
      <w:r w:rsidRPr="00ED779A">
        <w:rPr>
          <w:color w:val="212121"/>
          <w:sz w:val="22"/>
          <w:szCs w:val="22"/>
        </w:rPr>
        <w:t>).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lastRenderedPageBreak/>
        <w:t>План текста. Составление планов к данным текстам. </w:t>
      </w:r>
      <w:r w:rsidRPr="00ED779A">
        <w:rPr>
          <w:rStyle w:val="a8"/>
          <w:color w:val="212121"/>
          <w:sz w:val="22"/>
          <w:szCs w:val="22"/>
        </w:rPr>
        <w:t>Создание собственных текстов по предложенным планам</w:t>
      </w:r>
      <w:r w:rsidRPr="00ED779A">
        <w:rPr>
          <w:color w:val="212121"/>
          <w:sz w:val="22"/>
          <w:szCs w:val="22"/>
        </w:rPr>
        <w:t>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Типы текстов: описание, повествование, рассуждение, их особенности.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Знакомство с жанрами письма и поздравления.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Создание собственных текстов и корректирование заданных текстов с учетом точности, правильности, богатства и выразительности письменной речи; </w:t>
      </w:r>
      <w:r w:rsidRPr="00ED779A">
        <w:rPr>
          <w:rStyle w:val="a8"/>
          <w:color w:val="212121"/>
          <w:sz w:val="22"/>
          <w:szCs w:val="22"/>
        </w:rPr>
        <w:t>использование в текстах синонимов и антонимов</w:t>
      </w:r>
      <w:r w:rsidRPr="00ED779A">
        <w:rPr>
          <w:color w:val="212121"/>
          <w:sz w:val="22"/>
          <w:szCs w:val="22"/>
        </w:rPr>
        <w:t>.</w:t>
      </w:r>
    </w:p>
    <w:p w:rsidR="00ED31CF" w:rsidRPr="00ED779A" w:rsidRDefault="00ED31CF" w:rsidP="00ED31C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2"/>
          <w:szCs w:val="22"/>
        </w:rPr>
      </w:pPr>
      <w:r w:rsidRPr="00ED779A">
        <w:rPr>
          <w:color w:val="212121"/>
          <w:sz w:val="22"/>
          <w:szCs w:val="22"/>
        </w:rPr>
        <w:t>Знакомство с основными видами изложений и сочинений (без заучивания определений): </w:t>
      </w:r>
      <w:r w:rsidRPr="00ED779A">
        <w:rPr>
          <w:rStyle w:val="a8"/>
          <w:color w:val="212121"/>
          <w:sz w:val="22"/>
          <w:szCs w:val="22"/>
        </w:rPr>
        <w:t>изложения подробные и выборочные, изложения с элементами сочинения</w:t>
      </w:r>
      <w:r w:rsidRPr="00ED779A">
        <w:rPr>
          <w:color w:val="212121"/>
          <w:sz w:val="22"/>
          <w:szCs w:val="22"/>
        </w:rPr>
        <w:t>; </w:t>
      </w:r>
      <w:r w:rsidRPr="00ED779A">
        <w:rPr>
          <w:rStyle w:val="a8"/>
          <w:color w:val="212121"/>
          <w:sz w:val="22"/>
          <w:szCs w:val="22"/>
        </w:rPr>
        <w:t>сочинения</w:t>
      </w:r>
      <w:r w:rsidRPr="00ED779A">
        <w:rPr>
          <w:rStyle w:val="a8"/>
          <w:color w:val="212121"/>
          <w:sz w:val="22"/>
          <w:szCs w:val="22"/>
        </w:rPr>
        <w:noBreakHyphen/>
        <w:t>повествования</w:t>
      </w:r>
      <w:r w:rsidRPr="00ED779A">
        <w:rPr>
          <w:color w:val="212121"/>
          <w:sz w:val="22"/>
          <w:szCs w:val="22"/>
        </w:rPr>
        <w:t>, </w:t>
      </w:r>
      <w:r w:rsidRPr="00ED779A">
        <w:rPr>
          <w:rStyle w:val="a8"/>
          <w:color w:val="212121"/>
          <w:sz w:val="22"/>
          <w:szCs w:val="22"/>
        </w:rPr>
        <w:t>сочинения</w:t>
      </w:r>
      <w:r w:rsidRPr="00ED779A">
        <w:rPr>
          <w:rStyle w:val="a8"/>
          <w:color w:val="212121"/>
          <w:sz w:val="22"/>
          <w:szCs w:val="22"/>
        </w:rPr>
        <w:noBreakHyphen/>
        <w:t>описания</w:t>
      </w:r>
      <w:r w:rsidRPr="00ED779A">
        <w:rPr>
          <w:color w:val="212121"/>
          <w:sz w:val="22"/>
          <w:szCs w:val="22"/>
        </w:rPr>
        <w:t>, </w:t>
      </w:r>
      <w:r w:rsidRPr="00ED779A">
        <w:rPr>
          <w:rStyle w:val="a8"/>
          <w:color w:val="212121"/>
          <w:sz w:val="22"/>
          <w:szCs w:val="22"/>
        </w:rPr>
        <w:t>сочинения</w:t>
      </w:r>
      <w:r w:rsidRPr="00ED779A">
        <w:rPr>
          <w:rStyle w:val="a8"/>
          <w:color w:val="212121"/>
          <w:sz w:val="22"/>
          <w:szCs w:val="22"/>
        </w:rPr>
        <w:noBreakHyphen/>
        <w:t>рассуждения</w:t>
      </w:r>
      <w:r w:rsidRPr="00ED779A">
        <w:rPr>
          <w:color w:val="212121"/>
          <w:sz w:val="22"/>
          <w:szCs w:val="22"/>
        </w:rPr>
        <w:t>.</w:t>
      </w:r>
    </w:p>
    <w:p w:rsidR="00ED31CF" w:rsidRPr="00FE1F57" w:rsidRDefault="00ED31CF" w:rsidP="00FE1F57">
      <w:pPr>
        <w:pStyle w:val="u-2-msonormal"/>
        <w:spacing w:before="0" w:beforeAutospacing="0" w:after="0" w:afterAutospacing="0"/>
        <w:jc w:val="both"/>
        <w:textAlignment w:val="center"/>
        <w:rPr>
          <w:b/>
          <w:color w:val="000000"/>
        </w:rPr>
      </w:pPr>
    </w:p>
    <w:p w:rsidR="0054381C" w:rsidRPr="00FE1F57" w:rsidRDefault="001B55CC" w:rsidP="001B55CC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>
        <w:rPr>
          <w:b/>
        </w:rPr>
        <w:t>4.</w:t>
      </w:r>
      <w:r w:rsidR="0054381C" w:rsidRPr="00FE1F57">
        <w:rPr>
          <w:b/>
        </w:rPr>
        <w:t>Учебно – тематическое планирование</w:t>
      </w:r>
      <w:r w:rsidR="00E55A83">
        <w:rPr>
          <w:b/>
        </w:rPr>
        <w:t xml:space="preserve"> 4 класс</w:t>
      </w:r>
    </w:p>
    <w:p w:rsidR="0054381C" w:rsidRPr="00FE1F57" w:rsidRDefault="0054381C" w:rsidP="00FE1F57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984"/>
      </w:tblGrid>
      <w:tr w:rsidR="0054381C" w:rsidRPr="00FE1F57" w:rsidTr="0054381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81C" w:rsidRPr="00FE1F57" w:rsidRDefault="0054381C" w:rsidP="00FE1F5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lang w:eastAsia="en-US"/>
              </w:rPr>
            </w:pPr>
            <w:r w:rsidRPr="00FE1F57">
              <w:rPr>
                <w:b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81C" w:rsidRPr="00FE1F57" w:rsidRDefault="0054381C" w:rsidP="00FE1F5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lang w:eastAsia="en-US"/>
              </w:rPr>
            </w:pPr>
            <w:r w:rsidRPr="00FE1F57">
              <w:rPr>
                <w:b/>
                <w:lang w:eastAsia="en-US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81C" w:rsidRPr="00FE1F57" w:rsidRDefault="0054381C" w:rsidP="00FE1F5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lang w:eastAsia="en-US"/>
              </w:rPr>
            </w:pPr>
            <w:r w:rsidRPr="00FE1F57">
              <w:rPr>
                <w:b/>
                <w:lang w:eastAsia="en-US"/>
              </w:rPr>
              <w:t>Количество часов</w:t>
            </w:r>
          </w:p>
        </w:tc>
      </w:tr>
      <w:tr w:rsidR="002A6BEA" w:rsidRPr="00FE1F57" w:rsidTr="002A6BE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BEA" w:rsidRPr="00FE1F57" w:rsidRDefault="002A6BEA" w:rsidP="00FE1F5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lang w:eastAsia="en-US"/>
              </w:rPr>
            </w:pPr>
            <w:r w:rsidRPr="00FE1F57">
              <w:rPr>
                <w:b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A" w:rsidRPr="00F23E98" w:rsidRDefault="002A6BEA" w:rsidP="00E55A8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23E98">
              <w:rPr>
                <w:sz w:val="22"/>
                <w:szCs w:val="22"/>
              </w:rPr>
              <w:t>Повторение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A" w:rsidRPr="00F23E98" w:rsidRDefault="002A6BEA" w:rsidP="00E55A8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23E98">
              <w:rPr>
                <w:rStyle w:val="a7"/>
                <w:sz w:val="22"/>
                <w:szCs w:val="22"/>
              </w:rPr>
              <w:t>10</w:t>
            </w:r>
          </w:p>
        </w:tc>
      </w:tr>
      <w:tr w:rsidR="002A6BEA" w:rsidRPr="00FE1F57" w:rsidTr="002A6BE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BEA" w:rsidRPr="00FE1F57" w:rsidRDefault="002A6BEA" w:rsidP="00FE1F5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lang w:eastAsia="en-US"/>
              </w:rPr>
            </w:pPr>
            <w:r w:rsidRPr="00FE1F57">
              <w:rPr>
                <w:b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A" w:rsidRPr="00F23E98" w:rsidRDefault="002A6BEA" w:rsidP="00E55A8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23E98">
              <w:rPr>
                <w:sz w:val="22"/>
                <w:szCs w:val="22"/>
              </w:rPr>
              <w:t>Предложение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A" w:rsidRPr="00F23E98" w:rsidRDefault="00B546C8" w:rsidP="00E55A8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6</w:t>
            </w:r>
          </w:p>
        </w:tc>
      </w:tr>
      <w:tr w:rsidR="002A6BEA" w:rsidRPr="00FE1F57" w:rsidTr="002A6BE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BEA" w:rsidRPr="00FE1F57" w:rsidRDefault="002A6BEA" w:rsidP="00FE1F5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lang w:eastAsia="en-US"/>
              </w:rPr>
            </w:pPr>
            <w:r w:rsidRPr="00FE1F57">
              <w:rPr>
                <w:b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A" w:rsidRPr="00F23E98" w:rsidRDefault="002A6BEA" w:rsidP="00E55A8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23E98">
              <w:rPr>
                <w:sz w:val="22"/>
                <w:szCs w:val="22"/>
              </w:rPr>
              <w:t>Слово в языке и речи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A" w:rsidRPr="00F23E98" w:rsidRDefault="00D712F9" w:rsidP="00E55A8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17</w:t>
            </w:r>
          </w:p>
        </w:tc>
      </w:tr>
      <w:tr w:rsidR="002A6BEA" w:rsidRPr="00FE1F57" w:rsidTr="002A6BE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BEA" w:rsidRPr="00FE1F57" w:rsidRDefault="002A6BEA" w:rsidP="00FE1F5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lang w:eastAsia="en-US"/>
              </w:rPr>
            </w:pPr>
            <w:r w:rsidRPr="00FE1F57">
              <w:rPr>
                <w:b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A" w:rsidRPr="00F23E98" w:rsidRDefault="002A6BEA" w:rsidP="00E55A8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23E98">
              <w:rPr>
                <w:sz w:val="22"/>
                <w:szCs w:val="22"/>
              </w:rPr>
              <w:t>Имя существительное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A" w:rsidRPr="00F23E98" w:rsidRDefault="007B58DA" w:rsidP="00E55A8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32</w:t>
            </w:r>
          </w:p>
        </w:tc>
      </w:tr>
      <w:tr w:rsidR="002A6BEA" w:rsidRPr="00FE1F57" w:rsidTr="002A6BE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BEA" w:rsidRPr="00FE1F57" w:rsidRDefault="002A6BEA" w:rsidP="00FE1F5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lang w:eastAsia="en-US"/>
              </w:rPr>
            </w:pPr>
            <w:r w:rsidRPr="00FE1F57">
              <w:rPr>
                <w:b/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A" w:rsidRPr="00F23E98" w:rsidRDefault="002A6BEA" w:rsidP="00E55A8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23E98">
              <w:rPr>
                <w:sz w:val="22"/>
                <w:szCs w:val="22"/>
              </w:rPr>
              <w:t>Имя прилагательное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A" w:rsidRPr="00F23E98" w:rsidRDefault="00BB7958" w:rsidP="00E55A8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27</w:t>
            </w:r>
          </w:p>
        </w:tc>
      </w:tr>
      <w:tr w:rsidR="002A6BEA" w:rsidRPr="00FE1F57" w:rsidTr="002A6BE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BEA" w:rsidRPr="00FE1F57" w:rsidRDefault="002A6BEA" w:rsidP="00FE1F5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lang w:eastAsia="en-US"/>
              </w:rPr>
            </w:pPr>
            <w:r w:rsidRPr="00FE1F57">
              <w:rPr>
                <w:b/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A" w:rsidRPr="00F23E98" w:rsidRDefault="002A6BEA" w:rsidP="00E55A8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23E98">
              <w:rPr>
                <w:sz w:val="22"/>
                <w:szCs w:val="22"/>
              </w:rPr>
              <w:t>Местоимение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A" w:rsidRPr="00F23E98" w:rsidRDefault="002A6BEA" w:rsidP="00E55A8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23E98">
              <w:rPr>
                <w:rStyle w:val="a7"/>
                <w:sz w:val="22"/>
                <w:szCs w:val="22"/>
              </w:rPr>
              <w:t>6</w:t>
            </w:r>
          </w:p>
        </w:tc>
      </w:tr>
      <w:tr w:rsidR="002A6BEA" w:rsidRPr="00FE1F57" w:rsidTr="002A6BE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BEA" w:rsidRPr="00FE1F57" w:rsidRDefault="002A6BEA" w:rsidP="00FE1F5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lang w:eastAsia="en-US"/>
              </w:rPr>
            </w:pPr>
            <w:r w:rsidRPr="00FE1F57">
              <w:rPr>
                <w:b/>
                <w:lang w:eastAsia="en-US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A" w:rsidRPr="00F23E98" w:rsidRDefault="002A6BEA" w:rsidP="00E55A8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23E98">
              <w:rPr>
                <w:sz w:val="22"/>
                <w:szCs w:val="22"/>
              </w:rPr>
              <w:t>Глагол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A" w:rsidRPr="00F23E98" w:rsidRDefault="002A6BEA" w:rsidP="00E55A8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23E98">
              <w:rPr>
                <w:rStyle w:val="a7"/>
                <w:sz w:val="22"/>
                <w:szCs w:val="22"/>
              </w:rPr>
              <w:t>28</w:t>
            </w:r>
          </w:p>
        </w:tc>
      </w:tr>
      <w:tr w:rsidR="002A6BEA" w:rsidRPr="00FE1F57" w:rsidTr="002A6BE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A" w:rsidRPr="002A6BEA" w:rsidRDefault="002A6BEA" w:rsidP="00FE1F5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lang w:eastAsia="en-US"/>
              </w:rPr>
            </w:pPr>
            <w:r w:rsidRPr="002A6BEA">
              <w:rPr>
                <w:b/>
                <w:lang w:eastAsia="en-US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BEA" w:rsidRPr="00F23E98" w:rsidRDefault="002A6BEA" w:rsidP="00E55A8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23E98">
              <w:rPr>
                <w:sz w:val="22"/>
                <w:szCs w:val="22"/>
              </w:rPr>
              <w:t>Повторение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A" w:rsidRPr="00F23E98" w:rsidRDefault="002A6BEA" w:rsidP="00E55A8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23E98">
              <w:rPr>
                <w:rStyle w:val="a7"/>
                <w:sz w:val="22"/>
                <w:szCs w:val="22"/>
              </w:rPr>
              <w:t>10</w:t>
            </w:r>
          </w:p>
        </w:tc>
      </w:tr>
      <w:tr w:rsidR="002A6BEA" w:rsidRPr="00FE1F57" w:rsidTr="002A6BE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A" w:rsidRPr="00FE1F57" w:rsidRDefault="002A6BEA" w:rsidP="00FE1F5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A" w:rsidRPr="002A6BEA" w:rsidRDefault="002A6BEA" w:rsidP="00E55A83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A6BE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A" w:rsidRPr="00F23E98" w:rsidRDefault="002A6BEA" w:rsidP="00E55A8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23E98">
              <w:rPr>
                <w:rStyle w:val="a7"/>
                <w:sz w:val="22"/>
                <w:szCs w:val="22"/>
              </w:rPr>
              <w:t>136</w:t>
            </w:r>
          </w:p>
        </w:tc>
      </w:tr>
    </w:tbl>
    <w:p w:rsidR="00670E48" w:rsidRPr="00FE1F57" w:rsidRDefault="00670E48" w:rsidP="00FE1F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381C" w:rsidRPr="00FE1F57" w:rsidRDefault="001B55CC" w:rsidP="001B55C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54381C" w:rsidRPr="00FE1F57">
        <w:rPr>
          <w:rFonts w:ascii="Times New Roman" w:hAnsi="Times New Roman"/>
          <w:b/>
          <w:sz w:val="24"/>
          <w:szCs w:val="24"/>
        </w:rPr>
        <w:t>Календарно – тематическое планирование по русскому языку</w:t>
      </w:r>
      <w:r>
        <w:rPr>
          <w:rFonts w:ascii="Times New Roman" w:hAnsi="Times New Roman"/>
          <w:b/>
          <w:sz w:val="24"/>
          <w:szCs w:val="24"/>
        </w:rPr>
        <w:t>.</w:t>
      </w:r>
      <w:r w:rsidR="002A6BEA">
        <w:rPr>
          <w:rFonts w:ascii="Times New Roman" w:hAnsi="Times New Roman"/>
          <w:b/>
          <w:sz w:val="24"/>
          <w:szCs w:val="24"/>
        </w:rPr>
        <w:t xml:space="preserve"> 4 класс - 136</w:t>
      </w:r>
      <w:r w:rsidR="0054381C" w:rsidRPr="00FE1F57">
        <w:rPr>
          <w:rFonts w:ascii="Times New Roman" w:hAnsi="Times New Roman"/>
          <w:b/>
          <w:sz w:val="24"/>
          <w:szCs w:val="24"/>
        </w:rPr>
        <w:t xml:space="preserve"> ч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848"/>
        <w:gridCol w:w="5500"/>
        <w:gridCol w:w="1558"/>
        <w:gridCol w:w="1416"/>
      </w:tblGrid>
      <w:tr w:rsidR="0054381C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81C" w:rsidRPr="00FE1F57" w:rsidRDefault="0054381C" w:rsidP="00FE1F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F57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81C" w:rsidRPr="00FE1F57" w:rsidRDefault="0054381C" w:rsidP="00FE1F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F5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81C" w:rsidRPr="00FE1F57" w:rsidRDefault="0054381C" w:rsidP="00FE1F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F57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81C" w:rsidRPr="00FE1F57" w:rsidRDefault="001B3C86" w:rsidP="00FE1F57">
            <w:pPr>
              <w:ind w:right="-2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 w:rsidR="0054381C" w:rsidRPr="00FE1F57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54381C" w:rsidRPr="00FE1F57" w:rsidTr="00DD4908">
        <w:trPr>
          <w:trHeight w:val="475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81C" w:rsidRPr="00FE1F57" w:rsidRDefault="002A6BEA" w:rsidP="001B55CC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(10</w:t>
            </w:r>
            <w:r w:rsidR="0054381C" w:rsidRPr="00FE1F5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ч)</w:t>
            </w:r>
          </w:p>
        </w:tc>
      </w:tr>
      <w:tr w:rsidR="0054381C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81C" w:rsidRPr="00FE1F57" w:rsidRDefault="0054381C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81C" w:rsidRPr="00FE1F57" w:rsidRDefault="002A6BEA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учебником «Русский язык». Наша речь и наш язык.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81C" w:rsidRPr="00FE1F57" w:rsidRDefault="001B3C86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81C" w:rsidRPr="00FE1F57" w:rsidRDefault="0054381C" w:rsidP="00FE1F57">
            <w:pPr>
              <w:ind w:right="-108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1B3C86" w:rsidRPr="00FE1F57" w:rsidTr="00DD4908">
        <w:trPr>
          <w:trHeight w:val="338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C86" w:rsidRPr="00FE1F57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C86" w:rsidRPr="00FE1F57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речь. Формула вежливости.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6" w:rsidRPr="00392DCC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Pr="00FE1F57" w:rsidRDefault="001B3C86" w:rsidP="001B3C8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B3C86" w:rsidRPr="00FE1F57" w:rsidTr="00DD4908">
        <w:trPr>
          <w:trHeight w:val="338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Pr="00FE1F57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и его план.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6" w:rsidRPr="00392DCC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Pr="00FE1F57" w:rsidRDefault="001B3C86" w:rsidP="001B3C8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B3C86" w:rsidRPr="00FE1F57" w:rsidTr="00DD4908">
        <w:trPr>
          <w:trHeight w:val="338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Pr="00FE1F57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изложение «Первая вахта».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6" w:rsidRPr="00392DCC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Pr="00FE1F57" w:rsidRDefault="001B3C86" w:rsidP="001B3C8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B3C86" w:rsidRPr="00FE1F57" w:rsidTr="00DD4908">
        <w:trPr>
          <w:trHeight w:val="338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Pr="00FE1F57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изложения. Типы текстов.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6" w:rsidRPr="00392DCC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Pr="00FE1F57" w:rsidRDefault="001B3C86" w:rsidP="001B3C8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B3C86" w:rsidRPr="00FE1F57" w:rsidTr="00DD4908">
        <w:trPr>
          <w:trHeight w:val="338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Pr="00FE1F57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 и по интонации.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6" w:rsidRPr="00392DCC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Pr="00FE1F57" w:rsidRDefault="001B3C86" w:rsidP="001B3C8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B3C86" w:rsidRPr="00FE1F57" w:rsidTr="00DD4908">
        <w:trPr>
          <w:trHeight w:val="338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Pr="00FE1F57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Диалог. Обращение.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6" w:rsidRPr="00392DCC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Pr="00FE1F57" w:rsidRDefault="001B3C86" w:rsidP="001B3C8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B3C86" w:rsidRPr="00FE1F57" w:rsidTr="00DD4908">
        <w:trPr>
          <w:trHeight w:val="338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Pr="00FE1F57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 предложения. Главные и второстепенные члены предложения.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6" w:rsidRPr="00392DCC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Pr="00FE1F57" w:rsidRDefault="001B3C86" w:rsidP="001B3C8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B3C86" w:rsidRPr="00FE1F57" w:rsidTr="00DD4908">
        <w:trPr>
          <w:trHeight w:val="338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Pr="00FE1F57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Pr="008E758B" w:rsidRDefault="001B3C86" w:rsidP="001B3C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B">
              <w:rPr>
                <w:rFonts w:ascii="Times New Roman" w:hAnsi="Times New Roman"/>
                <w:b/>
                <w:sz w:val="24"/>
                <w:szCs w:val="24"/>
              </w:rPr>
              <w:t>Входной контрольный диктант «Клюква» с заданием.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6" w:rsidRPr="00392DCC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Pr="00FE1F57" w:rsidRDefault="001B3C86" w:rsidP="001B3C8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B3C86" w:rsidRPr="00FE1F57" w:rsidTr="00DD4908">
        <w:trPr>
          <w:trHeight w:val="338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Pr="00FE1F57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Pr="00FE1F57" w:rsidRDefault="001B3C86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86" w:rsidRPr="00FE1F57" w:rsidRDefault="001B3C86" w:rsidP="001B3C8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B3C86" w:rsidRPr="00FE1F57" w:rsidTr="00DD4908">
        <w:trPr>
          <w:trHeight w:val="427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3C86" w:rsidRPr="00FE1F57" w:rsidRDefault="001B3C86" w:rsidP="001B3C86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Предложение  (6</w:t>
            </w:r>
            <w:r w:rsidRPr="00FE1F5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ч)</w:t>
            </w: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по картине И. И. Левитана «Золотая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осень».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lastRenderedPageBreak/>
              <w:t>22.09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460">
              <w:rPr>
                <w:rFonts w:ascii="Times New Roman" w:hAnsi="Times New Roman"/>
                <w:sz w:val="24"/>
                <w:szCs w:val="24"/>
              </w:rPr>
              <w:t>Наши проекты.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9B1460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460">
              <w:rPr>
                <w:rFonts w:ascii="Times New Roman" w:hAnsi="Times New Roman"/>
                <w:sz w:val="24"/>
                <w:szCs w:val="24"/>
              </w:rPr>
              <w:t>Простые и сложные предложения. Связь между простыми предложениями в составе сложного.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8E758B" w:rsidRDefault="00DD4908" w:rsidP="00DD49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B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«Предложение».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Слово в языке и речи (17</w:t>
            </w:r>
            <w:r w:rsidRPr="00FE1F5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ч)</w:t>
            </w: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 xml:space="preserve">Слово и его лексическое значение.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Многозначные слова. Прямое и переносное значения слов.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Синонимы и антонимы, о</w:t>
            </w:r>
            <w:r w:rsidRPr="00FE1F57">
              <w:rPr>
                <w:rFonts w:ascii="Times New Roman" w:hAnsi="Times New Roman"/>
                <w:sz w:val="24"/>
                <w:szCs w:val="24"/>
              </w:rPr>
              <w:t>монимы.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Фразеологизмы. Обобщение знаний о лексических группах слов.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 Распознавание значимых частей слова.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корнях слов.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ED31CF" w:rsidRDefault="00DD4908" w:rsidP="00DD49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слов с удвоенными согласными.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приставок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суффиксов.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диктант.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Разделительные твёрдый и мягкий знаки.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E83598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598">
              <w:rPr>
                <w:rFonts w:ascii="Times New Roman" w:hAnsi="Times New Roman"/>
                <w:sz w:val="24"/>
                <w:szCs w:val="24"/>
              </w:rPr>
              <w:t>Части речи. Морфологические признаки частей речи.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3598">
              <w:rPr>
                <w:rFonts w:ascii="Times New Roman" w:hAnsi="Times New Roman"/>
                <w:sz w:val="24"/>
                <w:szCs w:val="24"/>
              </w:rPr>
              <w:t>Склонение имён существительных и имён прилагательных.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D77382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Глагол. Имя числитель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D77382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Наречие как часть речи. 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D77382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наречий.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8E758B" w:rsidRDefault="00DD4908" w:rsidP="00DD49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B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за 1 четверть.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D77382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 диктанта. Обучающее сочинение по картине В. М. Васнецова «Иван Царевич на Сером волке».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Распознавание падежей</w:t>
            </w:r>
            <w:r w:rsidRPr="006E0190">
              <w:rPr>
                <w:rFonts w:ascii="Times New Roman" w:hAnsi="Times New Roman"/>
                <w:sz w:val="24"/>
                <w:szCs w:val="24"/>
              </w:rPr>
              <w:t xml:space="preserve"> имен существительных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190">
              <w:rPr>
                <w:rFonts w:ascii="Times New Roman" w:hAnsi="Times New Roman"/>
                <w:sz w:val="24"/>
                <w:szCs w:val="24"/>
              </w:rPr>
              <w:t>Признаки падежных форм имён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6E0190">
              <w:rPr>
                <w:rFonts w:ascii="Times New Roman" w:hAnsi="Times New Roman"/>
                <w:sz w:val="24"/>
                <w:szCs w:val="24"/>
              </w:rPr>
              <w:t xml:space="preserve"> Различение имён существительных, употреблённых в именительном, ро</w:t>
            </w:r>
            <w:r w:rsidRPr="006E0190">
              <w:rPr>
                <w:rFonts w:ascii="Times New Roman" w:hAnsi="Times New Roman"/>
                <w:sz w:val="24"/>
                <w:szCs w:val="24"/>
              </w:rPr>
              <w:softHyphen/>
              <w:t>дительном, винительном падежах.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Распознавание падежей имён существительных. Несклоняемые имена существительные.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 склонения имён существительных (общее представление). </w:t>
            </w:r>
            <w:r w:rsidRPr="006E0190">
              <w:rPr>
                <w:rFonts w:ascii="Times New Roman" w:hAnsi="Times New Roman"/>
                <w:sz w:val="24"/>
                <w:szCs w:val="24"/>
              </w:rPr>
              <w:t>1-е склонение имён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по картине А.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«Первый снег».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6E0190">
              <w:rPr>
                <w:rFonts w:ascii="Times New Roman" w:hAnsi="Times New Roman"/>
                <w:sz w:val="24"/>
                <w:szCs w:val="24"/>
              </w:rPr>
              <w:t>2-е склонение имён существитель</w:t>
            </w:r>
            <w:r w:rsidRPr="006E0190">
              <w:rPr>
                <w:rFonts w:ascii="Times New Roman" w:hAnsi="Times New Roman"/>
                <w:sz w:val="24"/>
                <w:szCs w:val="24"/>
              </w:rPr>
              <w:softHyphen/>
              <w:t>ных.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распознавании имён существительных 2 склонения.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6E0190">
              <w:rPr>
                <w:rFonts w:ascii="Times New Roman" w:hAnsi="Times New Roman"/>
                <w:sz w:val="24"/>
                <w:szCs w:val="24"/>
              </w:rPr>
              <w:t xml:space="preserve"> 3-е склонение имён существитель</w:t>
            </w:r>
            <w:r w:rsidRPr="006E0190">
              <w:rPr>
                <w:rFonts w:ascii="Times New Roman" w:hAnsi="Times New Roman"/>
                <w:sz w:val="24"/>
                <w:szCs w:val="24"/>
              </w:rPr>
              <w:softHyphen/>
              <w:t>ных.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6E0190">
              <w:rPr>
                <w:rFonts w:ascii="Times New Roman" w:hAnsi="Times New Roman"/>
                <w:sz w:val="24"/>
                <w:szCs w:val="24"/>
              </w:rPr>
              <w:t>Падежные окончания имён суще</w:t>
            </w:r>
            <w:r w:rsidRPr="006E0190">
              <w:rPr>
                <w:rFonts w:ascii="Times New Roman" w:hAnsi="Times New Roman"/>
                <w:sz w:val="24"/>
                <w:szCs w:val="24"/>
              </w:rPr>
              <w:softHyphen/>
              <w:t>ствительных 3-го склонения.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6E0190">
              <w:rPr>
                <w:rFonts w:ascii="Times New Roman" w:hAnsi="Times New Roman"/>
                <w:sz w:val="24"/>
                <w:szCs w:val="24"/>
              </w:rPr>
              <w:t>Правописание безударных падеж</w:t>
            </w:r>
            <w:r w:rsidRPr="006E0190">
              <w:rPr>
                <w:rFonts w:ascii="Times New Roman" w:hAnsi="Times New Roman"/>
                <w:sz w:val="24"/>
                <w:szCs w:val="24"/>
              </w:rPr>
              <w:softHyphen/>
              <w:t>ных окончаний имён существитель</w:t>
            </w:r>
            <w:r w:rsidRPr="006E0190">
              <w:rPr>
                <w:rFonts w:ascii="Times New Roman" w:hAnsi="Times New Roman"/>
                <w:sz w:val="24"/>
                <w:szCs w:val="24"/>
              </w:rPr>
              <w:softHyphen/>
              <w:t>ных в единственном числе.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6E0190">
              <w:rPr>
                <w:rFonts w:ascii="Times New Roman" w:hAnsi="Times New Roman"/>
                <w:sz w:val="24"/>
                <w:szCs w:val="24"/>
              </w:rPr>
              <w:t>Именительный и винительный па</w:t>
            </w:r>
            <w:r w:rsidRPr="006E0190">
              <w:rPr>
                <w:rFonts w:ascii="Times New Roman" w:hAnsi="Times New Roman"/>
                <w:sz w:val="24"/>
                <w:szCs w:val="24"/>
              </w:rPr>
              <w:softHyphen/>
              <w:t>дежи.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6E0190"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в родительном падеже.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6E0190">
              <w:rPr>
                <w:rFonts w:ascii="Times New Roman" w:hAnsi="Times New Roman"/>
                <w:sz w:val="24"/>
                <w:szCs w:val="24"/>
              </w:rPr>
              <w:t xml:space="preserve">Падежные окончания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одушевлённых </w:t>
            </w:r>
            <w:r w:rsidRPr="006E0190">
              <w:rPr>
                <w:rFonts w:ascii="Times New Roman" w:hAnsi="Times New Roman"/>
                <w:sz w:val="24"/>
                <w:szCs w:val="24"/>
              </w:rPr>
              <w:t>имён существительных в име</w:t>
            </w:r>
            <w:r w:rsidRPr="006E0190">
              <w:rPr>
                <w:rFonts w:ascii="Times New Roman" w:hAnsi="Times New Roman"/>
                <w:sz w:val="24"/>
                <w:szCs w:val="24"/>
              </w:rPr>
              <w:softHyphen/>
              <w:t>нительном, родительном и вини</w:t>
            </w:r>
            <w:r w:rsidRPr="006E0190">
              <w:rPr>
                <w:rFonts w:ascii="Times New Roman" w:hAnsi="Times New Roman"/>
                <w:sz w:val="24"/>
                <w:szCs w:val="24"/>
              </w:rPr>
              <w:softHyphen/>
              <w:t>тельном падежах.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6E0190"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  <w:r w:rsidRPr="006E0190">
              <w:rPr>
                <w:rFonts w:ascii="Times New Roman" w:hAnsi="Times New Roman"/>
                <w:sz w:val="24"/>
                <w:szCs w:val="24"/>
              </w:rPr>
              <w:t>тельном падеже.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6E0190"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в родительном и дательном падежах.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ED31CF" w:rsidRDefault="00DD4908" w:rsidP="00DD49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0190">
              <w:rPr>
                <w:rFonts w:ascii="Times New Roman" w:hAnsi="Times New Roman"/>
                <w:sz w:val="24"/>
                <w:szCs w:val="24"/>
              </w:rPr>
              <w:t xml:space="preserve"> Падежные окончания имён сущест</w:t>
            </w:r>
            <w:r w:rsidRPr="006E0190">
              <w:rPr>
                <w:rFonts w:ascii="Times New Roman" w:hAnsi="Times New Roman"/>
                <w:sz w:val="24"/>
                <w:szCs w:val="24"/>
              </w:rPr>
              <w:softHyphen/>
              <w:t>вительных в родительном и датель</w:t>
            </w:r>
            <w:r w:rsidRPr="006E0190">
              <w:rPr>
                <w:rFonts w:ascii="Times New Roman" w:hAnsi="Times New Roman"/>
                <w:sz w:val="24"/>
                <w:szCs w:val="24"/>
              </w:rPr>
              <w:softHyphen/>
              <w:t>ном падежах.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6E0190">
              <w:rPr>
                <w:rFonts w:ascii="Times New Roman" w:hAnsi="Times New Roman"/>
                <w:sz w:val="24"/>
                <w:szCs w:val="24"/>
              </w:rPr>
              <w:t xml:space="preserve"> Падежные окончания имён сущест</w:t>
            </w:r>
            <w:r w:rsidRPr="006E0190">
              <w:rPr>
                <w:rFonts w:ascii="Times New Roman" w:hAnsi="Times New Roman"/>
                <w:sz w:val="24"/>
                <w:szCs w:val="24"/>
              </w:rPr>
              <w:softHyphen/>
              <w:t>вительных в творительном</w:t>
            </w:r>
            <w:r>
              <w:rPr>
                <w:rFonts w:ascii="Times New Roman" w:hAnsi="Times New Roman"/>
                <w:sz w:val="24"/>
                <w:szCs w:val="24"/>
              </w:rPr>
              <w:t>падеже</w:t>
            </w:r>
            <w:r w:rsidRPr="006E01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6E0190">
              <w:rPr>
                <w:rFonts w:ascii="Times New Roman" w:hAnsi="Times New Roman"/>
                <w:sz w:val="24"/>
                <w:szCs w:val="24"/>
              </w:rPr>
              <w:t>Падежные окончания имён суще</w:t>
            </w:r>
            <w:r w:rsidRPr="006E0190">
              <w:rPr>
                <w:rFonts w:ascii="Times New Roman" w:hAnsi="Times New Roman"/>
                <w:sz w:val="24"/>
                <w:szCs w:val="24"/>
              </w:rPr>
              <w:softHyphen/>
              <w:t xml:space="preserve">ствительных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предложном </w:t>
            </w:r>
            <w:r w:rsidRPr="006E0190">
              <w:rPr>
                <w:rFonts w:ascii="Times New Roman" w:hAnsi="Times New Roman"/>
                <w:sz w:val="24"/>
                <w:szCs w:val="24"/>
              </w:rPr>
              <w:t>падеже.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6E0190">
              <w:rPr>
                <w:rFonts w:ascii="Times New Roman" w:hAnsi="Times New Roman"/>
                <w:sz w:val="24"/>
                <w:szCs w:val="24"/>
              </w:rPr>
              <w:t>Правописание безударных оконча</w:t>
            </w:r>
            <w:r w:rsidRPr="006E0190">
              <w:rPr>
                <w:rFonts w:ascii="Times New Roman" w:hAnsi="Times New Roman"/>
                <w:sz w:val="24"/>
                <w:szCs w:val="24"/>
              </w:rPr>
              <w:softHyphen/>
              <w:t>ний имён существительных во всех падежах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6E0190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 как части речи.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картине В. А. Тропинина «Кружевница»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6E0190">
              <w:rPr>
                <w:rFonts w:ascii="Times New Roman" w:hAnsi="Times New Roman"/>
                <w:sz w:val="24"/>
                <w:szCs w:val="24"/>
              </w:rPr>
              <w:t>Склонение имён существительных во множественном числе.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6E0190">
              <w:rPr>
                <w:rFonts w:ascii="Times New Roman" w:hAnsi="Times New Roman"/>
                <w:sz w:val="24"/>
                <w:szCs w:val="24"/>
              </w:rPr>
              <w:t>Именительный падеж имен существительных множественного числа.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ED31CF" w:rsidRDefault="00DD4908" w:rsidP="00DD49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0190">
              <w:rPr>
                <w:rFonts w:ascii="Times New Roman" w:hAnsi="Times New Roman"/>
                <w:sz w:val="24"/>
                <w:szCs w:val="24"/>
              </w:rPr>
              <w:t>Родительный  падеж имен существительных множественного числа.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6E0190">
              <w:rPr>
                <w:rFonts w:ascii="Times New Roman" w:hAnsi="Times New Roman"/>
                <w:sz w:val="24"/>
                <w:szCs w:val="24"/>
              </w:rPr>
              <w:t>Винительный и родительный паде</w:t>
            </w:r>
            <w:r w:rsidRPr="006E0190">
              <w:rPr>
                <w:rFonts w:ascii="Times New Roman" w:hAnsi="Times New Roman"/>
                <w:sz w:val="24"/>
                <w:szCs w:val="24"/>
              </w:rPr>
              <w:softHyphen/>
              <w:t>жи одушевлённых имён существи</w:t>
            </w:r>
            <w:r w:rsidRPr="006E0190">
              <w:rPr>
                <w:rFonts w:ascii="Times New Roman" w:hAnsi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8E758B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за 2 четверть.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8E758B" w:rsidRDefault="00DD4908" w:rsidP="00DD49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диктанта. </w:t>
            </w:r>
            <w:r w:rsidRPr="006E0190">
              <w:rPr>
                <w:rFonts w:ascii="Times New Roman" w:hAnsi="Times New Roman"/>
                <w:sz w:val="24"/>
                <w:szCs w:val="24"/>
              </w:rPr>
              <w:t>Дательный, творительный и предложный падежи.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имён существительных в единственном и множественном числе.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Обучающее изложение.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изложения. Повторение и закрепление изученного. Наши проекты.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6E0190" w:rsidRDefault="00DD4908" w:rsidP="00DD4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Имя прилагательное (27</w:t>
            </w:r>
            <w:r w:rsidRPr="006E0190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D4908" w:rsidRPr="006E0190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6E0190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 xml:space="preserve">Род и число имён прилагательных. 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6E0190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игрушки.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Склонение имён при</w:t>
            </w:r>
            <w:r w:rsidRPr="00F533BA">
              <w:rPr>
                <w:rFonts w:ascii="Times New Roman" w:hAnsi="Times New Roman"/>
                <w:sz w:val="24"/>
                <w:szCs w:val="24"/>
              </w:rPr>
              <w:softHyphen/>
              <w:t>лагательных.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Начальная форма имени прилагательного.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Именительный падеж имени прилагательного.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Родительный падеж имени прилагательного.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ED31CF" w:rsidRDefault="00DD4908" w:rsidP="00DD49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Дательный падеж имени прилагательного.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Именительный, винительный, родительный падежи.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картине В. А. Серова «Мика Морозов».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Родительный и ви</w:t>
            </w:r>
            <w:r w:rsidRPr="00F533BA">
              <w:rPr>
                <w:rFonts w:ascii="Times New Roman" w:hAnsi="Times New Roman"/>
                <w:sz w:val="24"/>
                <w:szCs w:val="24"/>
              </w:rPr>
              <w:softHyphen/>
              <w:t>нительный падежи.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Творительный и предложный падежи.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 xml:space="preserve">Правописание падежных окончаний имён прилагательных мужского и среднего рода.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Склонение имён прилагательных жен</w:t>
            </w:r>
            <w:r w:rsidRPr="00F533BA">
              <w:rPr>
                <w:rFonts w:ascii="Times New Roman" w:hAnsi="Times New Roman"/>
                <w:sz w:val="24"/>
                <w:szCs w:val="24"/>
              </w:rPr>
              <w:softHyphen/>
              <w:t>ского рода в единственном числе.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Родительный, дательный, твори</w:t>
            </w:r>
            <w:r w:rsidRPr="00F533BA">
              <w:rPr>
                <w:rFonts w:ascii="Times New Roman" w:hAnsi="Times New Roman"/>
                <w:sz w:val="24"/>
                <w:szCs w:val="24"/>
              </w:rPr>
              <w:softHyphen/>
              <w:t>тельный, предложный падежи.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rPr>
          <w:trHeight w:val="246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Правописание имён прилагательных женского рода в родительном, да</w:t>
            </w:r>
            <w:r w:rsidRPr="00F533BA">
              <w:rPr>
                <w:rFonts w:ascii="Times New Roman" w:hAnsi="Times New Roman"/>
                <w:sz w:val="24"/>
                <w:szCs w:val="24"/>
              </w:rPr>
              <w:softHyphen/>
              <w:t>тельном, творительном и предлож</w:t>
            </w:r>
            <w:r w:rsidRPr="00F533BA">
              <w:rPr>
                <w:rFonts w:ascii="Times New Roman" w:hAnsi="Times New Roman"/>
                <w:sz w:val="24"/>
                <w:szCs w:val="24"/>
              </w:rPr>
              <w:softHyphen/>
              <w:t>ном падежах.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Склонение имён прилагательных женского рода в единственном числе. Винительный и творительный падежи.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491948089"/>
            <w:r w:rsidRPr="00FE1F5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Правописание имён прилагательных женского рода в единственном чис</w:t>
            </w:r>
            <w:r w:rsidRPr="00F533BA">
              <w:rPr>
                <w:rFonts w:ascii="Times New Roman" w:hAnsi="Times New Roman"/>
                <w:sz w:val="24"/>
                <w:szCs w:val="24"/>
              </w:rPr>
              <w:softHyphen/>
              <w:t>ле.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3"/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712BC7" w:rsidRDefault="00DD4908" w:rsidP="00DD49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Склонение имен прилагательных во множественном числе.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 xml:space="preserve">Склонение имен прилагательных во множественном числе.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падежи. 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Родительный и предложный падежи.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Дательный и творительный падежи.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Подробное изложение повествова</w:t>
            </w:r>
            <w:r w:rsidRPr="00F533BA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тельного текста.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Работа над ошибками Обобщение по разделу «Имя прилагательное»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Обобщение по разделу «Имя при</w:t>
            </w:r>
            <w:r w:rsidRPr="00F533BA">
              <w:rPr>
                <w:rFonts w:ascii="Times New Roman" w:hAnsi="Times New Roman"/>
                <w:sz w:val="24"/>
                <w:szCs w:val="24"/>
              </w:rPr>
              <w:softHyphen/>
              <w:t>лагательное».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BB7958" w:rsidRDefault="00DD4908" w:rsidP="00DD49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7958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 по теме «Имя прилагательное».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3BA">
              <w:rPr>
                <w:rFonts w:ascii="Times New Roman" w:hAnsi="Times New Roman"/>
                <w:b/>
                <w:sz w:val="24"/>
                <w:szCs w:val="24"/>
              </w:rPr>
              <w:t>Местоимение (6 ч)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Работа над ошибками. Местоимение как часть речи. Личные местоимения.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712BC7" w:rsidRDefault="00DD4908" w:rsidP="00DD49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Личные местоимения 1, 2 и 3-го лица.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Изменение по падежам личных местоимений. Правописание место</w:t>
            </w:r>
            <w:r w:rsidRPr="00F533BA">
              <w:rPr>
                <w:rFonts w:ascii="Times New Roman" w:hAnsi="Times New Roman"/>
                <w:sz w:val="24"/>
                <w:szCs w:val="24"/>
              </w:rPr>
              <w:softHyphen/>
              <w:t>имений.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5D70A0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Изменение по падежам личных местоимений 3-го лица единственного  и множественного числа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5D70A0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A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BB7958" w:rsidRDefault="00DD4908" w:rsidP="00DD49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7958">
              <w:rPr>
                <w:rFonts w:ascii="Times New Roman" w:hAnsi="Times New Roman"/>
                <w:b/>
                <w:sz w:val="24"/>
                <w:szCs w:val="24"/>
              </w:rPr>
              <w:t>Проверочная работа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5D70A0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BB7958" w:rsidRDefault="00DD4908" w:rsidP="00DD49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7958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«Местоимение»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5D70A0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3BA">
              <w:rPr>
                <w:rFonts w:ascii="Times New Roman" w:hAnsi="Times New Roman"/>
                <w:b/>
                <w:iCs/>
                <w:sz w:val="24"/>
                <w:szCs w:val="24"/>
              </w:rPr>
              <w:t>Глагол (28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5D70A0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Работа над ошибками. Роль глаголов в языке.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5D70A0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rPr>
          <w:trHeight w:val="325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Время глаголов.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5D70A0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Неопределенная форма глагола.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5D70A0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Неопределённая форма глагола.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5D70A0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5D70A0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712BC7" w:rsidRDefault="00DD4908" w:rsidP="00DD49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Спряжение глагола.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5D70A0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Спряжение глагола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5D70A0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2-е лицо глаголов настоящего и будущего времени в единственном числе.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5D70A0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Обобщение по теме «Глагол».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5D70A0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I и II спряжение глаголов.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I и II спряжение глаголов.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Правописание глаголов с безудар</w:t>
            </w:r>
            <w:r w:rsidRPr="00F533BA">
              <w:rPr>
                <w:rFonts w:ascii="Times New Roman" w:hAnsi="Times New Roman"/>
                <w:sz w:val="24"/>
                <w:szCs w:val="24"/>
              </w:rPr>
              <w:softHyphen/>
              <w:t>ными личными окончаниями.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Правописание глаголов с безудар</w:t>
            </w:r>
            <w:r w:rsidRPr="00F533BA">
              <w:rPr>
                <w:rFonts w:ascii="Times New Roman" w:hAnsi="Times New Roman"/>
                <w:sz w:val="24"/>
                <w:szCs w:val="24"/>
              </w:rPr>
              <w:softHyphen/>
              <w:t>ными личными окончаниями.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Правописание глаголов с безударными личными окончаниями.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Правописание глаголов с безударными личными окончаниями.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712BC7" w:rsidRDefault="00DD4908" w:rsidP="00DD49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Правописание глаголов с безударными личными окончаниями.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08" w:rsidRPr="00FE1F57" w:rsidTr="00DD4908">
        <w:trPr>
          <w:trHeight w:val="24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BB7958" w:rsidRDefault="00DD4908" w:rsidP="00DD49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7958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«Правописание глаголов»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rPr>
          <w:trHeight w:val="24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Работа над ошибками. Возвратные глаголы. Правописание –</w:t>
            </w:r>
            <w:proofErr w:type="spellStart"/>
            <w:r w:rsidRPr="00F533BA">
              <w:rPr>
                <w:rFonts w:ascii="Times New Roman" w:hAnsi="Times New Roman"/>
                <w:sz w:val="24"/>
                <w:szCs w:val="24"/>
              </w:rPr>
              <w:t>тся</w:t>
            </w:r>
            <w:proofErr w:type="spellEnd"/>
            <w:r w:rsidRPr="00F533BA">
              <w:rPr>
                <w:rFonts w:ascii="Times New Roman" w:hAnsi="Times New Roman"/>
                <w:sz w:val="24"/>
                <w:szCs w:val="24"/>
              </w:rPr>
              <w:t xml:space="preserve"> и –</w:t>
            </w:r>
            <w:proofErr w:type="spellStart"/>
            <w:r w:rsidRPr="00F533BA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Pr="00F533BA">
              <w:rPr>
                <w:rFonts w:ascii="Times New Roman" w:hAnsi="Times New Roman"/>
                <w:sz w:val="24"/>
                <w:szCs w:val="24"/>
              </w:rPr>
              <w:t xml:space="preserve"> в возвратных глаголах.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rPr>
          <w:trHeight w:val="24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по русскому.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rPr>
          <w:trHeight w:val="24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DD4908">
              <w:rPr>
                <w:rFonts w:ascii="Times New Roman" w:hAnsi="Times New Roman"/>
                <w:sz w:val="24"/>
                <w:szCs w:val="24"/>
              </w:rPr>
              <w:t>ВПР по русскому.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F590E">
        <w:trPr>
          <w:trHeight w:val="24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DD4908">
              <w:rPr>
                <w:rFonts w:ascii="Times New Roman" w:hAnsi="Times New Roman"/>
                <w:sz w:val="24"/>
                <w:szCs w:val="24"/>
              </w:rPr>
              <w:t>Правописание возвратных и невоз</w:t>
            </w:r>
            <w:r w:rsidRPr="00DD4908">
              <w:rPr>
                <w:rFonts w:ascii="Times New Roman" w:hAnsi="Times New Roman"/>
                <w:sz w:val="24"/>
                <w:szCs w:val="24"/>
              </w:rPr>
              <w:softHyphen/>
              <w:t>вратных глаголов в настоящем и будущем времени.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470AB8">
        <w:trPr>
          <w:trHeight w:val="24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Морфологический разбор глагола.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3BA">
              <w:rPr>
                <w:rFonts w:ascii="Times New Roman" w:hAnsi="Times New Roman"/>
                <w:sz w:val="24"/>
                <w:szCs w:val="24"/>
              </w:rPr>
              <w:t>Правописание глаголов в прошедшем времени.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470AB8">
        <w:trPr>
          <w:trHeight w:val="24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Правописание глаголов в прошедшем времени.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470AB8">
        <w:trPr>
          <w:trHeight w:val="24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Правописание глаголов в прошед</w:t>
            </w:r>
            <w:r w:rsidRPr="00F533BA">
              <w:rPr>
                <w:rFonts w:ascii="Times New Roman" w:hAnsi="Times New Roman"/>
                <w:sz w:val="24"/>
                <w:szCs w:val="24"/>
              </w:rPr>
              <w:softHyphen/>
              <w:t>шем времени.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470AB8">
        <w:trPr>
          <w:trHeight w:val="24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Обобщение по теме «Глагол».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470AB8">
        <w:trPr>
          <w:trHeight w:val="24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712BC7" w:rsidRDefault="00DD4908" w:rsidP="00DD49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Обобщение по теме «Глагол».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470AB8">
        <w:trPr>
          <w:trHeight w:val="24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BB7958" w:rsidRDefault="00DD4908" w:rsidP="00DD49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7958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(тест).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470AB8">
        <w:trPr>
          <w:trHeight w:val="24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BB7958" w:rsidRDefault="00DD4908" w:rsidP="00DD49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7958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470AB8">
        <w:trPr>
          <w:trHeight w:val="24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3BA">
              <w:rPr>
                <w:rFonts w:ascii="Times New Roman" w:hAnsi="Times New Roman"/>
                <w:b/>
                <w:sz w:val="24"/>
                <w:szCs w:val="24"/>
              </w:rPr>
              <w:t>Повторение (10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8D1AD1">
        <w:trPr>
          <w:trHeight w:val="24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Работа над ошибками. Язык и речь. Текст.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DD4908">
        <w:trPr>
          <w:trHeight w:val="24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BB7958" w:rsidRDefault="00DD4908" w:rsidP="00DD49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7958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  диктант с грамматическими заданиями.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1A038A">
        <w:trPr>
          <w:trHeight w:val="24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1A038A">
        <w:trPr>
          <w:trHeight w:val="24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Лексическое значение слова.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1A038A">
        <w:trPr>
          <w:trHeight w:val="24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Состав слова.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1A038A">
        <w:trPr>
          <w:trHeight w:val="24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Правописание орфограмм в значи</w:t>
            </w:r>
            <w:r w:rsidRPr="00F533BA">
              <w:rPr>
                <w:rFonts w:ascii="Times New Roman" w:hAnsi="Times New Roman"/>
                <w:sz w:val="24"/>
                <w:szCs w:val="24"/>
              </w:rPr>
              <w:softHyphen/>
              <w:t>мых частях слова.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1A038A">
        <w:trPr>
          <w:trHeight w:val="24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 xml:space="preserve">Правописание орфограмм в значимых частях слова.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1A038A">
        <w:trPr>
          <w:trHeight w:val="24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712BC7" w:rsidRDefault="00DD4908" w:rsidP="00DD49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 xml:space="preserve"> Части речи.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1A038A">
        <w:trPr>
          <w:trHeight w:val="24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 w:rsidRPr="00F533BA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4908" w:rsidRPr="00FE1F57" w:rsidTr="001A038A">
        <w:trPr>
          <w:trHeight w:val="24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08" w:rsidRPr="00F533BA" w:rsidRDefault="00DD4908" w:rsidP="00DD4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«По Галактике Частей речи»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8" w:rsidRPr="00392DCC" w:rsidRDefault="00DD4908" w:rsidP="00D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08" w:rsidRPr="00FE1F57" w:rsidRDefault="00DD4908" w:rsidP="00DD49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670E48" w:rsidRPr="00FE1F57" w:rsidRDefault="00670E48" w:rsidP="00FE1F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381C" w:rsidRPr="00FE1F57" w:rsidRDefault="0054381C" w:rsidP="001B55C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F57">
        <w:rPr>
          <w:rFonts w:ascii="Times New Roman" w:hAnsi="Times New Roman"/>
          <w:b/>
          <w:sz w:val="24"/>
          <w:szCs w:val="24"/>
        </w:rPr>
        <w:lastRenderedPageBreak/>
        <w:t>График контрольных работ.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1560"/>
        <w:gridCol w:w="1560"/>
      </w:tblGrid>
      <w:tr w:rsidR="0054381C" w:rsidRPr="00FE1F57" w:rsidTr="00543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81C" w:rsidRPr="00FE1F57" w:rsidRDefault="0054381C" w:rsidP="00FE1F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F57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81C" w:rsidRPr="00FE1F57" w:rsidRDefault="0054381C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81C" w:rsidRPr="00FE1F57" w:rsidRDefault="0054381C" w:rsidP="00FE1F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F57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81C" w:rsidRPr="00FE1F57" w:rsidRDefault="0054381C" w:rsidP="00FE1F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F57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A13ECB" w:rsidRPr="00FE1F57" w:rsidTr="00543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ECB" w:rsidRPr="00FE1F57" w:rsidRDefault="00A13ECB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ECB" w:rsidRPr="00FE1F57" w:rsidRDefault="008E758B" w:rsidP="00FE1F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B">
              <w:rPr>
                <w:rFonts w:ascii="Times New Roman" w:hAnsi="Times New Roman"/>
                <w:b/>
                <w:sz w:val="24"/>
                <w:szCs w:val="24"/>
              </w:rPr>
              <w:t>Входной контрольный диктант «Клюква» с заданием.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ECB" w:rsidRPr="00FE1F57" w:rsidRDefault="008E758B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ECB" w:rsidRPr="00FE1F57" w:rsidRDefault="00A13ECB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8B" w:rsidRPr="00FE1F57" w:rsidTr="00543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8B" w:rsidRPr="00FE1F57" w:rsidRDefault="008E758B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8B" w:rsidRPr="008E758B" w:rsidRDefault="008E758B" w:rsidP="001B3C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B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«Предложение».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8B" w:rsidRPr="00FE1F57" w:rsidRDefault="00DD4908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E758B" w:rsidRPr="00FE1F5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8B" w:rsidRPr="00FE1F57" w:rsidRDefault="008E758B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8B" w:rsidRPr="00FE1F57" w:rsidTr="00543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8B" w:rsidRPr="00FE1F57" w:rsidRDefault="008E758B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8B" w:rsidRPr="008E758B" w:rsidRDefault="008E758B" w:rsidP="001B3C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B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за 1 четверть.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8B" w:rsidRPr="00FE1F57" w:rsidRDefault="008E758B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8B" w:rsidRPr="00FE1F57" w:rsidRDefault="008E758B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8B" w:rsidRPr="00FE1F57" w:rsidTr="00543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8B" w:rsidRPr="00FE1F57" w:rsidRDefault="008E758B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8B" w:rsidRPr="00BB7958" w:rsidRDefault="008E758B" w:rsidP="00FE1F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7958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за 2 четверть.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8B" w:rsidRPr="00FE1F57" w:rsidRDefault="00DD4908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B795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8B" w:rsidRPr="00FE1F57" w:rsidRDefault="008E758B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958" w:rsidRPr="00FE1F57" w:rsidTr="00543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958" w:rsidRPr="00FE1F57" w:rsidRDefault="00BB7958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58" w:rsidRPr="00BB7958" w:rsidRDefault="00BB7958" w:rsidP="001B3C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7958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 по теме «Имя прилагательное».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58" w:rsidRPr="00FE1F57" w:rsidRDefault="00BB7958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58" w:rsidRPr="00FE1F57" w:rsidRDefault="00BB7958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958" w:rsidRPr="00FE1F57" w:rsidTr="00543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958" w:rsidRPr="00FE1F57" w:rsidRDefault="00BB7958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58" w:rsidRPr="00BB7958" w:rsidRDefault="00BB7958" w:rsidP="001B3C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7958">
              <w:rPr>
                <w:rFonts w:ascii="Times New Roman" w:hAnsi="Times New Roman"/>
                <w:b/>
                <w:sz w:val="24"/>
                <w:szCs w:val="24"/>
              </w:rPr>
              <w:t>Проверочная работа 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58" w:rsidRPr="00FE1F57" w:rsidRDefault="00DD4908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BB795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58" w:rsidRPr="00FE1F57" w:rsidRDefault="00BB7958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958" w:rsidRPr="00FE1F57" w:rsidTr="00543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958" w:rsidRPr="00FE1F57" w:rsidRDefault="00BB7958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58" w:rsidRPr="00BB7958" w:rsidRDefault="00BB7958" w:rsidP="001B3C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7958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«Местоимение»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58" w:rsidRPr="00FE1F57" w:rsidRDefault="00DD4908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BB795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58" w:rsidRPr="00FE1F57" w:rsidRDefault="00BB7958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958" w:rsidRPr="00FE1F57" w:rsidTr="00543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958" w:rsidRPr="00FE1F57" w:rsidRDefault="00BB7958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58" w:rsidRPr="00BB7958" w:rsidRDefault="00BB7958" w:rsidP="001B3C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7958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«Правописание глаголов»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58" w:rsidRPr="00FE1F57" w:rsidRDefault="00DD4908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B795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58" w:rsidRPr="00FE1F57" w:rsidRDefault="00BB7958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958" w:rsidRPr="00FE1F57" w:rsidTr="00543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958" w:rsidRPr="00FE1F57" w:rsidRDefault="00BB7958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58" w:rsidRPr="00BB7958" w:rsidRDefault="00BB7958" w:rsidP="001B3C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7958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(тест).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58" w:rsidRPr="00FE1F57" w:rsidRDefault="00BB7958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58" w:rsidRPr="00FE1F57" w:rsidRDefault="00BB7958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958" w:rsidRPr="00FE1F57" w:rsidTr="00543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958" w:rsidRPr="00FE1F57" w:rsidRDefault="00BB7958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58" w:rsidRPr="00BB7958" w:rsidRDefault="00BB7958" w:rsidP="001B3C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7958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58" w:rsidRPr="00FE1F57" w:rsidRDefault="00DD4908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BB795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58" w:rsidRPr="00FE1F57" w:rsidRDefault="00BB7958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958" w:rsidRPr="00FE1F57" w:rsidTr="00543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958" w:rsidRPr="00FE1F57" w:rsidRDefault="00BB7958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5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58" w:rsidRPr="00BB7958" w:rsidRDefault="00BB7958" w:rsidP="001B3C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7958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  диктант с грамматическими заданиями.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58" w:rsidRPr="00FE1F57" w:rsidRDefault="00DD4908" w:rsidP="001B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B795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58" w:rsidRPr="00FE1F57" w:rsidRDefault="00BB7958" w:rsidP="00FE1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6AB1" w:rsidRPr="00FE1F57" w:rsidRDefault="00746AB1" w:rsidP="00FE1F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46AB1" w:rsidRPr="00FE1F57" w:rsidSect="00FE1F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43CC"/>
    <w:multiLevelType w:val="hybridMultilevel"/>
    <w:tmpl w:val="550643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006F53"/>
    <w:multiLevelType w:val="hybridMultilevel"/>
    <w:tmpl w:val="06E8634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A06073"/>
    <w:multiLevelType w:val="hybridMultilevel"/>
    <w:tmpl w:val="ACE0BCD2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836C6"/>
    <w:multiLevelType w:val="hybridMultilevel"/>
    <w:tmpl w:val="365CF58A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09715F2F"/>
    <w:multiLevelType w:val="hybridMultilevel"/>
    <w:tmpl w:val="C72C90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9D15AF6"/>
    <w:multiLevelType w:val="hybridMultilevel"/>
    <w:tmpl w:val="CE16DDC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E45FAB"/>
    <w:multiLevelType w:val="hybridMultilevel"/>
    <w:tmpl w:val="C2B2C7E8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>
    <w:nsid w:val="11E11102"/>
    <w:multiLevelType w:val="hybridMultilevel"/>
    <w:tmpl w:val="366297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9D1533"/>
    <w:multiLevelType w:val="hybridMultilevel"/>
    <w:tmpl w:val="012669AA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367B2"/>
    <w:multiLevelType w:val="hybridMultilevel"/>
    <w:tmpl w:val="C42AF19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1BCB63B4"/>
    <w:multiLevelType w:val="hybridMultilevel"/>
    <w:tmpl w:val="9BE63C1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>
    <w:nsid w:val="1D306902"/>
    <w:multiLevelType w:val="hybridMultilevel"/>
    <w:tmpl w:val="7BFE4028"/>
    <w:lvl w:ilvl="0" w:tplc="84485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868EA"/>
    <w:multiLevelType w:val="hybridMultilevel"/>
    <w:tmpl w:val="2752E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890691"/>
    <w:multiLevelType w:val="hybridMultilevel"/>
    <w:tmpl w:val="4DE476D8"/>
    <w:lvl w:ilvl="0" w:tplc="84485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B74C1"/>
    <w:multiLevelType w:val="hybridMultilevel"/>
    <w:tmpl w:val="BEA2EF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FF1B58"/>
    <w:multiLevelType w:val="hybridMultilevel"/>
    <w:tmpl w:val="7E98FC6A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86554"/>
    <w:multiLevelType w:val="hybridMultilevel"/>
    <w:tmpl w:val="353A399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321B5F"/>
    <w:multiLevelType w:val="hybridMultilevel"/>
    <w:tmpl w:val="623885B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8">
    <w:nsid w:val="31FD623D"/>
    <w:multiLevelType w:val="hybridMultilevel"/>
    <w:tmpl w:val="FEC43EE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1D5D03"/>
    <w:multiLevelType w:val="hybridMultilevel"/>
    <w:tmpl w:val="EF5C1D6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347AB5"/>
    <w:multiLevelType w:val="hybridMultilevel"/>
    <w:tmpl w:val="81726C2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2F25C8"/>
    <w:multiLevelType w:val="hybridMultilevel"/>
    <w:tmpl w:val="6430DB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566AB2"/>
    <w:multiLevelType w:val="hybridMultilevel"/>
    <w:tmpl w:val="E4FE747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2663D"/>
    <w:multiLevelType w:val="hybridMultilevel"/>
    <w:tmpl w:val="DEA040B4"/>
    <w:lvl w:ilvl="0" w:tplc="84485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E5078"/>
    <w:multiLevelType w:val="hybridMultilevel"/>
    <w:tmpl w:val="9C6A34C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E760F5"/>
    <w:multiLevelType w:val="hybridMultilevel"/>
    <w:tmpl w:val="D5FCDCF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152BBD"/>
    <w:multiLevelType w:val="hybridMultilevel"/>
    <w:tmpl w:val="3DE6EDF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7">
    <w:nsid w:val="5A73376C"/>
    <w:multiLevelType w:val="hybridMultilevel"/>
    <w:tmpl w:val="D764AF4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DCD5762"/>
    <w:multiLevelType w:val="hybridMultilevel"/>
    <w:tmpl w:val="369C8D1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9">
    <w:nsid w:val="60A30CB3"/>
    <w:multiLevelType w:val="hybridMultilevel"/>
    <w:tmpl w:val="A6BAA3D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606B95"/>
    <w:multiLevelType w:val="hybridMultilevel"/>
    <w:tmpl w:val="FFEA7068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1">
    <w:nsid w:val="656C3727"/>
    <w:multiLevelType w:val="hybridMultilevel"/>
    <w:tmpl w:val="0BB810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2">
    <w:nsid w:val="658C7AF8"/>
    <w:multiLevelType w:val="hybridMultilevel"/>
    <w:tmpl w:val="BD76F1E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3">
    <w:nsid w:val="67B71AE9"/>
    <w:multiLevelType w:val="hybridMultilevel"/>
    <w:tmpl w:val="1390D2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C520AC"/>
    <w:multiLevelType w:val="hybridMultilevel"/>
    <w:tmpl w:val="608A1B8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41B5E"/>
    <w:multiLevelType w:val="hybridMultilevel"/>
    <w:tmpl w:val="29422F3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D693347"/>
    <w:multiLevelType w:val="hybridMultilevel"/>
    <w:tmpl w:val="DA7A1CCC"/>
    <w:lvl w:ilvl="0" w:tplc="84485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447851"/>
    <w:multiLevelType w:val="hybridMultilevel"/>
    <w:tmpl w:val="29389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FD00B5"/>
    <w:multiLevelType w:val="hybridMultilevel"/>
    <w:tmpl w:val="BF3617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9464A3C"/>
    <w:multiLevelType w:val="hybridMultilevel"/>
    <w:tmpl w:val="87A8DBE2"/>
    <w:lvl w:ilvl="0" w:tplc="83F2500C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hint="default"/>
      </w:rPr>
    </w:lvl>
    <w:lvl w:ilvl="1" w:tplc="51BC0214">
      <w:start w:val="16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6A23EC"/>
    <w:multiLevelType w:val="hybridMultilevel"/>
    <w:tmpl w:val="A9C22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BA3094"/>
    <w:multiLevelType w:val="hybridMultilevel"/>
    <w:tmpl w:val="C246B1B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2">
    <w:nsid w:val="7C033F6F"/>
    <w:multiLevelType w:val="hybridMultilevel"/>
    <w:tmpl w:val="A030D55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DD40A42"/>
    <w:multiLevelType w:val="hybridMultilevel"/>
    <w:tmpl w:val="5A06EFE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0"/>
  </w:num>
  <w:num w:numId="4">
    <w:abstractNumId w:val="25"/>
  </w:num>
  <w:num w:numId="5">
    <w:abstractNumId w:val="18"/>
  </w:num>
  <w:num w:numId="6">
    <w:abstractNumId w:val="43"/>
  </w:num>
  <w:num w:numId="7">
    <w:abstractNumId w:val="14"/>
  </w:num>
  <w:num w:numId="8">
    <w:abstractNumId w:val="42"/>
  </w:num>
  <w:num w:numId="9">
    <w:abstractNumId w:val="21"/>
  </w:num>
  <w:num w:numId="10">
    <w:abstractNumId w:val="16"/>
  </w:num>
  <w:num w:numId="11">
    <w:abstractNumId w:val="35"/>
  </w:num>
  <w:num w:numId="12">
    <w:abstractNumId w:val="20"/>
  </w:num>
  <w:num w:numId="13">
    <w:abstractNumId w:val="7"/>
  </w:num>
  <w:num w:numId="14">
    <w:abstractNumId w:val="24"/>
  </w:num>
  <w:num w:numId="15">
    <w:abstractNumId w:val="1"/>
  </w:num>
  <w:num w:numId="16">
    <w:abstractNumId w:val="27"/>
  </w:num>
  <w:num w:numId="17">
    <w:abstractNumId w:val="33"/>
  </w:num>
  <w:num w:numId="18">
    <w:abstractNumId w:val="5"/>
  </w:num>
  <w:num w:numId="19">
    <w:abstractNumId w:val="38"/>
  </w:num>
  <w:num w:numId="20">
    <w:abstractNumId w:val="2"/>
  </w:num>
  <w:num w:numId="21">
    <w:abstractNumId w:val="39"/>
  </w:num>
  <w:num w:numId="22">
    <w:abstractNumId w:val="34"/>
  </w:num>
  <w:num w:numId="23">
    <w:abstractNumId w:val="8"/>
  </w:num>
  <w:num w:numId="24">
    <w:abstractNumId w:val="22"/>
  </w:num>
  <w:num w:numId="25">
    <w:abstractNumId w:val="15"/>
  </w:num>
  <w:num w:numId="26">
    <w:abstractNumId w:val="13"/>
  </w:num>
  <w:num w:numId="27">
    <w:abstractNumId w:val="11"/>
  </w:num>
  <w:num w:numId="28">
    <w:abstractNumId w:val="23"/>
  </w:num>
  <w:num w:numId="29">
    <w:abstractNumId w:val="36"/>
  </w:num>
  <w:num w:numId="30">
    <w:abstractNumId w:val="40"/>
  </w:num>
  <w:num w:numId="31">
    <w:abstractNumId w:val="17"/>
  </w:num>
  <w:num w:numId="32">
    <w:abstractNumId w:val="32"/>
  </w:num>
  <w:num w:numId="33">
    <w:abstractNumId w:val="6"/>
  </w:num>
  <w:num w:numId="34">
    <w:abstractNumId w:val="31"/>
  </w:num>
  <w:num w:numId="35">
    <w:abstractNumId w:val="3"/>
  </w:num>
  <w:num w:numId="36">
    <w:abstractNumId w:val="10"/>
  </w:num>
  <w:num w:numId="37">
    <w:abstractNumId w:val="28"/>
  </w:num>
  <w:num w:numId="38">
    <w:abstractNumId w:val="37"/>
  </w:num>
  <w:num w:numId="39">
    <w:abstractNumId w:val="9"/>
  </w:num>
  <w:num w:numId="40">
    <w:abstractNumId w:val="12"/>
  </w:num>
  <w:num w:numId="41">
    <w:abstractNumId w:val="41"/>
  </w:num>
  <w:num w:numId="42">
    <w:abstractNumId w:val="30"/>
  </w:num>
  <w:num w:numId="43">
    <w:abstractNumId w:val="26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81C"/>
    <w:rsid w:val="000651CD"/>
    <w:rsid w:val="00080A59"/>
    <w:rsid w:val="001232CF"/>
    <w:rsid w:val="00155FB0"/>
    <w:rsid w:val="001852D6"/>
    <w:rsid w:val="001A6857"/>
    <w:rsid w:val="001B3C86"/>
    <w:rsid w:val="001B55CC"/>
    <w:rsid w:val="00231642"/>
    <w:rsid w:val="00266A89"/>
    <w:rsid w:val="0029362C"/>
    <w:rsid w:val="002A6BEA"/>
    <w:rsid w:val="002C5038"/>
    <w:rsid w:val="00302D45"/>
    <w:rsid w:val="00332358"/>
    <w:rsid w:val="00342143"/>
    <w:rsid w:val="00363B16"/>
    <w:rsid w:val="003E42E4"/>
    <w:rsid w:val="003F3849"/>
    <w:rsid w:val="003F541F"/>
    <w:rsid w:val="00462B02"/>
    <w:rsid w:val="00465854"/>
    <w:rsid w:val="004B3070"/>
    <w:rsid w:val="004D0A92"/>
    <w:rsid w:val="00537237"/>
    <w:rsid w:val="0054381C"/>
    <w:rsid w:val="005B2A3E"/>
    <w:rsid w:val="005D588F"/>
    <w:rsid w:val="0064461B"/>
    <w:rsid w:val="00670E48"/>
    <w:rsid w:val="006A7B42"/>
    <w:rsid w:val="006D496C"/>
    <w:rsid w:val="006E0190"/>
    <w:rsid w:val="00712BC7"/>
    <w:rsid w:val="00746AB1"/>
    <w:rsid w:val="0076389A"/>
    <w:rsid w:val="00765504"/>
    <w:rsid w:val="007B5714"/>
    <w:rsid w:val="007B58DA"/>
    <w:rsid w:val="007D5A81"/>
    <w:rsid w:val="007D7A2C"/>
    <w:rsid w:val="00816A90"/>
    <w:rsid w:val="00825076"/>
    <w:rsid w:val="00893A09"/>
    <w:rsid w:val="008A5260"/>
    <w:rsid w:val="008B65A4"/>
    <w:rsid w:val="008C0738"/>
    <w:rsid w:val="008C19AF"/>
    <w:rsid w:val="008E758B"/>
    <w:rsid w:val="009324C7"/>
    <w:rsid w:val="00947602"/>
    <w:rsid w:val="0099262F"/>
    <w:rsid w:val="009B1460"/>
    <w:rsid w:val="009B6BDD"/>
    <w:rsid w:val="00A13ECB"/>
    <w:rsid w:val="00A92E15"/>
    <w:rsid w:val="00AB0CC5"/>
    <w:rsid w:val="00B546C8"/>
    <w:rsid w:val="00B63E37"/>
    <w:rsid w:val="00BB7958"/>
    <w:rsid w:val="00BC68AC"/>
    <w:rsid w:val="00BD22DA"/>
    <w:rsid w:val="00C67CD9"/>
    <w:rsid w:val="00D507B2"/>
    <w:rsid w:val="00D712F9"/>
    <w:rsid w:val="00D77382"/>
    <w:rsid w:val="00DA7ACE"/>
    <w:rsid w:val="00DC31CD"/>
    <w:rsid w:val="00DD4908"/>
    <w:rsid w:val="00DE4AA9"/>
    <w:rsid w:val="00E01017"/>
    <w:rsid w:val="00E2156E"/>
    <w:rsid w:val="00E43EE0"/>
    <w:rsid w:val="00E55A83"/>
    <w:rsid w:val="00E60BD5"/>
    <w:rsid w:val="00E83598"/>
    <w:rsid w:val="00ED31CF"/>
    <w:rsid w:val="00EF0148"/>
    <w:rsid w:val="00F533BA"/>
    <w:rsid w:val="00FA0CBC"/>
    <w:rsid w:val="00FA7FAE"/>
    <w:rsid w:val="00FE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EEAC9-7F64-44DA-913F-1746AF90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8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link w:val="20"/>
    <w:locked/>
    <w:rsid w:val="0054381C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381C"/>
    <w:pPr>
      <w:shd w:val="clear" w:color="auto" w:fill="FFFFFF"/>
      <w:spacing w:after="0" w:line="230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</w:rPr>
  </w:style>
  <w:style w:type="character" w:customStyle="1" w:styleId="c8">
    <w:name w:val="c8"/>
    <w:basedOn w:val="a0"/>
    <w:rsid w:val="0054381C"/>
  </w:style>
  <w:style w:type="character" w:customStyle="1" w:styleId="c15">
    <w:name w:val="c15"/>
    <w:basedOn w:val="a0"/>
    <w:rsid w:val="0054381C"/>
  </w:style>
  <w:style w:type="paragraph" w:customStyle="1" w:styleId="u-2-msonormal">
    <w:name w:val="u-2-msonormal"/>
    <w:basedOn w:val="a"/>
    <w:rsid w:val="005438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5438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qFormat/>
    <w:rsid w:val="00FE1F57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266A89"/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266A89"/>
    <w:pPr>
      <w:spacing w:after="0" w:line="0" w:lineRule="atLeast"/>
      <w:ind w:hanging="400"/>
    </w:pPr>
    <w:rPr>
      <w:rFonts w:ascii="Times New Roman" w:eastAsia="Times New Roman" w:hAnsi="Times New Roman"/>
      <w:sz w:val="20"/>
      <w:szCs w:val="20"/>
    </w:rPr>
  </w:style>
  <w:style w:type="paragraph" w:styleId="a6">
    <w:name w:val="Normal (Web)"/>
    <w:basedOn w:val="a"/>
    <w:rsid w:val="002A6B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qFormat/>
    <w:rsid w:val="002A6BEA"/>
    <w:rPr>
      <w:b/>
      <w:bCs/>
    </w:rPr>
  </w:style>
  <w:style w:type="character" w:styleId="a8">
    <w:name w:val="Emphasis"/>
    <w:qFormat/>
    <w:rsid w:val="00ED31CF"/>
    <w:rPr>
      <w:i/>
      <w:iCs/>
    </w:rPr>
  </w:style>
  <w:style w:type="character" w:styleId="a9">
    <w:name w:val="Hyperlink"/>
    <w:rsid w:val="00ED3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50156-0745-4CA5-8282-018235DC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5865</Words>
  <Characters>33434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RePack by Diakov</cp:lastModifiedBy>
  <cp:revision>4</cp:revision>
  <cp:lastPrinted>2023-01-09T05:56:00Z</cp:lastPrinted>
  <dcterms:created xsi:type="dcterms:W3CDTF">2021-09-09T15:41:00Z</dcterms:created>
  <dcterms:modified xsi:type="dcterms:W3CDTF">2024-05-24T08:59:00Z</dcterms:modified>
</cp:coreProperties>
</file>