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C2" w:rsidRPr="00C4241D" w:rsidRDefault="00C4241D" w:rsidP="00C4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4241D" w:rsidRDefault="00C4241D" w:rsidP="00C4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41D">
        <w:rPr>
          <w:rFonts w:ascii="Times New Roman" w:hAnsi="Times New Roman" w:cs="Times New Roman"/>
          <w:sz w:val="24"/>
          <w:szCs w:val="24"/>
        </w:rPr>
        <w:t>« Чуноярская средняя школа №13»</w:t>
      </w:r>
    </w:p>
    <w:p w:rsidR="00C4241D" w:rsidRDefault="00C4241D" w:rsidP="00C4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41D" w:rsidRPr="00C4241D" w:rsidRDefault="00C4241D" w:rsidP="00C4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3C2" w:rsidRDefault="00BF23C2" w:rsidP="00BF2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F23C2" w:rsidRDefault="00BF23C2" w:rsidP="00BF2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</w:p>
    <w:p w:rsidR="00BF23C2" w:rsidRDefault="00BF23C2" w:rsidP="00BF2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 Чуноярская средняя школа №13»</w:t>
      </w:r>
    </w:p>
    <w:p w:rsidR="00BF23C2" w:rsidRDefault="00BF23C2" w:rsidP="00BF2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Л.И.Визгалова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F23C2" w:rsidRDefault="00BF23C2" w:rsidP="00BF23C2"/>
    <w:p w:rsidR="00BF23C2" w:rsidRPr="00C4241D" w:rsidRDefault="00B949C7" w:rsidP="00C42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</w:p>
    <w:p w:rsidR="00BF23C2" w:rsidRPr="00C4241D" w:rsidRDefault="00BF23C2" w:rsidP="00C42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1D">
        <w:rPr>
          <w:rFonts w:ascii="Times New Roman" w:hAnsi="Times New Roman" w:cs="Times New Roman"/>
          <w:b/>
          <w:sz w:val="24"/>
          <w:szCs w:val="24"/>
        </w:rPr>
        <w:t>МКОУ «ЧУНОЯРСКАЯ СРЕДНЯЯ ШКОЛА № 13»</w:t>
      </w:r>
    </w:p>
    <w:p w:rsidR="00BF23C2" w:rsidRPr="00C4241D" w:rsidRDefault="00BF23C2" w:rsidP="00C42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1D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BF23C2" w:rsidRPr="00BF23C2" w:rsidRDefault="00BF23C2" w:rsidP="00BF23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1. Общая характеристика учреждения</w:t>
      </w:r>
    </w:p>
    <w:p w:rsidR="00BF23C2" w:rsidRPr="00BF23C2" w:rsidRDefault="00BF23C2" w:rsidP="00BF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Муниципальное казённое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F23C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3C2">
        <w:rPr>
          <w:rFonts w:ascii="Times New Roman" w:hAnsi="Times New Roman" w:cs="Times New Roman"/>
          <w:sz w:val="24"/>
          <w:szCs w:val="24"/>
        </w:rPr>
        <w:t>Чуноярская средняя школа № 13 имеет:</w:t>
      </w:r>
    </w:p>
    <w:p w:rsidR="00BF23C2" w:rsidRPr="00BF23C2" w:rsidRDefault="00BF23C2" w:rsidP="00BF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Лицензию на право ведение образовательной деятельности 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 12 июля 2011г. Серия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 № 0001433 по следующим образовательным программам:</w:t>
      </w:r>
    </w:p>
    <w:p w:rsidR="00BF23C2" w:rsidRPr="00BF23C2" w:rsidRDefault="00BF23C2" w:rsidP="00BF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</w:t>
      </w:r>
    </w:p>
    <w:p w:rsidR="00BF23C2" w:rsidRPr="00BF23C2" w:rsidRDefault="00BF23C2" w:rsidP="00BF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программа основного общего образования</w:t>
      </w:r>
    </w:p>
    <w:p w:rsidR="00BF23C2" w:rsidRPr="00BF23C2" w:rsidRDefault="00BF23C2" w:rsidP="00BF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программа среднего (полного) общего образования</w:t>
      </w:r>
    </w:p>
    <w:p w:rsidR="00BF23C2" w:rsidRPr="00BF23C2" w:rsidRDefault="00BF23C2" w:rsidP="00BF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образовательных учреждений VIII вида для обучающихся, воспитанников с ОВЗ;</w:t>
      </w:r>
    </w:p>
    <w:p w:rsidR="00BF23C2" w:rsidRPr="00BF23C2" w:rsidRDefault="00BF23C2" w:rsidP="00BF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от 26 апреля 2013 г. Серия 24А01 № 0000060.</w:t>
      </w:r>
    </w:p>
    <w:p w:rsidR="00BF23C2" w:rsidRPr="00BF23C2" w:rsidRDefault="00BF23C2" w:rsidP="00BF23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3C2">
        <w:rPr>
          <w:rFonts w:ascii="Times New Roman" w:hAnsi="Times New Roman" w:cs="Times New Roman"/>
          <w:sz w:val="24"/>
          <w:szCs w:val="24"/>
        </w:rPr>
        <w:t xml:space="preserve">Чуноярская </w:t>
      </w:r>
      <w:r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 w:rsidRPr="00BF23C2">
        <w:rPr>
          <w:rFonts w:ascii="Times New Roman" w:hAnsi="Times New Roman" w:cs="Times New Roman"/>
          <w:sz w:val="24"/>
          <w:szCs w:val="24"/>
        </w:rPr>
        <w:t xml:space="preserve"> № 13 находится 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. Чунояр, расположенном в Южном кусту Богучанского района в 120 км от районного центра с. 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>, в 16 км от железнодорожной станции и в 2 км от федеральной дороги Красноярск-Канск-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>.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Основной вид деятельности населения с. Чунояр связан с лесным хозяйством. На территории села нет градообразующего предприятия, имеется несколько частных предприятий, занимающихся заготовкой леса, и население работает на этих предприятиях или вахтовым способом на предприятиях района и края. 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>. Чунояр имеется школа, детский сад, сельский Дом культуры, библиотека.</w:t>
      </w:r>
    </w:p>
    <w:p w:rsidR="00BF23C2" w:rsidRPr="00CA2D92" w:rsidRDefault="00BF23C2" w:rsidP="00BF2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В 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Чуноярской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школа №</w:t>
      </w:r>
      <w:r w:rsidRPr="00BF23C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23C2">
        <w:rPr>
          <w:rFonts w:ascii="Times New Roman" w:hAnsi="Times New Roman" w:cs="Times New Roman"/>
          <w:sz w:val="24"/>
          <w:szCs w:val="24"/>
        </w:rPr>
        <w:t xml:space="preserve"> обучается 3</w:t>
      </w:r>
      <w:r w:rsidR="00CA2D92">
        <w:rPr>
          <w:rFonts w:ascii="Times New Roman" w:hAnsi="Times New Roman" w:cs="Times New Roman"/>
          <w:sz w:val="24"/>
          <w:szCs w:val="24"/>
        </w:rPr>
        <w:t>84</w:t>
      </w:r>
      <w:r w:rsidRPr="00BF23C2">
        <w:rPr>
          <w:rFonts w:ascii="Times New Roman" w:hAnsi="Times New Roman" w:cs="Times New Roman"/>
          <w:sz w:val="24"/>
          <w:szCs w:val="24"/>
        </w:rPr>
        <w:t xml:space="preserve"> учащихся, из них: </w:t>
      </w:r>
      <w:r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A2D92"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обучается на I ступени, </w:t>
      </w:r>
      <w:r w:rsidR="00CA2D92"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– на II ступени и </w:t>
      </w:r>
      <w:r w:rsidR="00CA2D92"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-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CA2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III ступени. </w:t>
      </w:r>
      <w:r w:rsidRPr="00BF23C2">
        <w:rPr>
          <w:rFonts w:ascii="Times New Roman" w:hAnsi="Times New Roman" w:cs="Times New Roman"/>
          <w:sz w:val="24"/>
          <w:szCs w:val="24"/>
        </w:rPr>
        <w:t>В школе открыто два коррекционных класса на 8 учащихся, на I ступени два класса являются классами интегрированного обучения.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r w:rsidRPr="00BF23C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уноярская средняя </w:t>
      </w:r>
      <w:r w:rsidRPr="00BF23C2">
        <w:rPr>
          <w:rFonts w:ascii="Times New Roman" w:hAnsi="Times New Roman" w:cs="Times New Roman"/>
          <w:sz w:val="24"/>
          <w:szCs w:val="24"/>
        </w:rPr>
        <w:t xml:space="preserve"> школа № 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23C2">
        <w:rPr>
          <w:rFonts w:ascii="Times New Roman" w:hAnsi="Times New Roman" w:cs="Times New Roman"/>
          <w:sz w:val="24"/>
          <w:szCs w:val="24"/>
        </w:rPr>
        <w:t xml:space="preserve"> ориентирована на развитие нравственной, творчески активной, физически здоровой и социально зрелой личности на основе усвоения государственных стандартов образования, 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 xml:space="preserve"> обучения, формирования гражданского сознания.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Принципы образовательной политики школы;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открытость образовательной среды школы;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lastRenderedPageBreak/>
        <w:t> свободы выбора;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>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педагогическая поддержка;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непрерывность образования;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вариативность;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 сочетание 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 xml:space="preserve"> и стабильности.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Основываясь на анализе качественных показателей, учитывая реальный уровень обученности учащихся и в соответствии с приоритетными направлениями Программы развития школы, педагогический коллектив школы поставил пер</w:t>
      </w:r>
      <w:r>
        <w:rPr>
          <w:rFonts w:ascii="Times New Roman" w:hAnsi="Times New Roman" w:cs="Times New Roman"/>
          <w:sz w:val="24"/>
          <w:szCs w:val="24"/>
        </w:rPr>
        <w:t>ед собой следующие задачи в 2017-2018</w:t>
      </w:r>
      <w:r w:rsidRPr="00BF23C2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обеспечить усвоение учащимися обязательного минимума содержания начального, основного, среднего (полного) общего образования на уровне требований не ниже государственного образовательного стандарта;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осуществить переход на ФГОС второго поколения в первых - четвертых классах;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 продолжить 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 xml:space="preserve"> подготовку учащихся 9 класса;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обеспечить условия, сохраняющие психическое и физическое здоровье учащихся;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формировать духовно-нравственное мировоззрение учащихся и обеспечить позитивную динамику результатов воспитательной деятельности через внеурочную занятость и творческую активность обучающихся;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проводить в системе подготовку учащихся 9 и 11 классов к государственной итоговой аттестации.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Администрация школы: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F23C2" w:rsidTr="00BF23C2">
        <w:tc>
          <w:tcPr>
            <w:tcW w:w="675" w:type="dxa"/>
          </w:tcPr>
          <w:p w:rsidR="00BF23C2" w:rsidRP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F23C2" w:rsidRP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23C2" w:rsidRP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15" w:type="dxa"/>
          </w:tcPr>
          <w:p w:rsidR="00BF23C2" w:rsidRP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C2" w:rsidTr="00BF23C2">
        <w:tc>
          <w:tcPr>
            <w:tcW w:w="675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9B66A2" w:rsidRPr="00BF23C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Визгалова</w:t>
            </w:r>
            <w:proofErr w:type="spellEnd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4" w:type="dxa"/>
          </w:tcPr>
          <w:p w:rsidR="009B66A2" w:rsidRPr="00BF23C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(39162)38458</w:t>
            </w:r>
          </w:p>
          <w:p w:rsidR="009B66A2" w:rsidRPr="00BF23C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: sk.63@mail.ru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B66A2" w:rsidRPr="00BF23C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chuna-ucoz.ru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C2" w:rsidRPr="00B949C7" w:rsidTr="00BF23C2">
        <w:tc>
          <w:tcPr>
            <w:tcW w:w="675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914" w:type="dxa"/>
          </w:tcPr>
          <w:p w:rsidR="009B66A2" w:rsidRPr="00BF23C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F23C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6A2" w:rsidRPr="009B66A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(39162)3818</w:t>
            </w:r>
            <w:r w:rsidRPr="009B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23C2" w:rsidRPr="009B66A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B6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B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sk.63@mail.ru</w:t>
            </w:r>
          </w:p>
        </w:tc>
        <w:tc>
          <w:tcPr>
            <w:tcW w:w="1915" w:type="dxa"/>
          </w:tcPr>
          <w:p w:rsidR="00BF23C2" w:rsidRPr="009B66A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3C2" w:rsidRPr="00B949C7" w:rsidTr="00BF23C2">
        <w:tc>
          <w:tcPr>
            <w:tcW w:w="675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14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B66A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14" w:type="dxa"/>
          </w:tcPr>
          <w:p w:rsidR="009B66A2" w:rsidRPr="009B66A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(39162)3818</w:t>
            </w:r>
            <w:r w:rsidRPr="009B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23C2" w:rsidRPr="009B66A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B6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B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sk.63@mail.ru</w:t>
            </w:r>
          </w:p>
        </w:tc>
        <w:tc>
          <w:tcPr>
            <w:tcW w:w="1915" w:type="dxa"/>
          </w:tcPr>
          <w:p w:rsidR="00BF23C2" w:rsidRPr="009B66A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3C2" w:rsidRPr="00B949C7" w:rsidTr="00BF23C2">
        <w:tc>
          <w:tcPr>
            <w:tcW w:w="675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Зверькова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14" w:type="dxa"/>
          </w:tcPr>
          <w:p w:rsidR="00BF23C2" w:rsidRDefault="009B66A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9B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АХЧ</w:t>
            </w:r>
          </w:p>
        </w:tc>
        <w:tc>
          <w:tcPr>
            <w:tcW w:w="1914" w:type="dxa"/>
          </w:tcPr>
          <w:p w:rsidR="009B66A2" w:rsidRPr="009B66A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(39162)3818</w:t>
            </w:r>
            <w:r w:rsidRPr="009B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23C2" w:rsidRPr="009B66A2" w:rsidRDefault="009B66A2" w:rsidP="009B6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B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9B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sk.63@mail.ru</w:t>
            </w:r>
          </w:p>
        </w:tc>
        <w:tc>
          <w:tcPr>
            <w:tcW w:w="1915" w:type="dxa"/>
          </w:tcPr>
          <w:p w:rsidR="00BF23C2" w:rsidRPr="009B66A2" w:rsidRDefault="00BF23C2" w:rsidP="00BF2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23C2" w:rsidRPr="009B66A2" w:rsidRDefault="00BF23C2" w:rsidP="00BF23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3C2" w:rsidRPr="00BF23C2" w:rsidRDefault="009B66A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BF23C2" w:rsidRPr="00BF23C2">
        <w:rPr>
          <w:rFonts w:ascii="Times New Roman" w:hAnsi="Times New Roman" w:cs="Times New Roman"/>
          <w:sz w:val="24"/>
          <w:szCs w:val="24"/>
        </w:rPr>
        <w:t>Структура управления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2. Особенности образовательного процесса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Наиболее актуальным для образовательной деятельности в МКОУ</w:t>
      </w:r>
      <w:r w:rsidR="009B66A2">
        <w:rPr>
          <w:rFonts w:ascii="Times New Roman" w:hAnsi="Times New Roman" w:cs="Times New Roman"/>
          <w:sz w:val="24"/>
          <w:szCs w:val="24"/>
        </w:rPr>
        <w:t>»</w:t>
      </w:r>
      <w:r w:rsidRPr="00BF23C2">
        <w:rPr>
          <w:rFonts w:ascii="Times New Roman" w:hAnsi="Times New Roman" w:cs="Times New Roman"/>
          <w:sz w:val="24"/>
          <w:szCs w:val="24"/>
        </w:rPr>
        <w:t xml:space="preserve"> Чуноярская </w:t>
      </w:r>
      <w:r w:rsidR="009B66A2">
        <w:rPr>
          <w:rFonts w:ascii="Times New Roman" w:hAnsi="Times New Roman" w:cs="Times New Roman"/>
          <w:sz w:val="24"/>
          <w:szCs w:val="24"/>
        </w:rPr>
        <w:t>средняя школа</w:t>
      </w:r>
      <w:r w:rsidRPr="00BF23C2">
        <w:rPr>
          <w:rFonts w:ascii="Times New Roman" w:hAnsi="Times New Roman" w:cs="Times New Roman"/>
          <w:sz w:val="24"/>
          <w:szCs w:val="24"/>
        </w:rPr>
        <w:t xml:space="preserve"> № 13</w:t>
      </w:r>
      <w:r w:rsidR="009B66A2">
        <w:rPr>
          <w:rFonts w:ascii="Times New Roman" w:hAnsi="Times New Roman" w:cs="Times New Roman"/>
          <w:sz w:val="24"/>
          <w:szCs w:val="24"/>
        </w:rPr>
        <w:t>»</w:t>
      </w:r>
      <w:r w:rsidRPr="00BF23C2">
        <w:rPr>
          <w:rFonts w:ascii="Times New Roman" w:hAnsi="Times New Roman" w:cs="Times New Roman"/>
          <w:sz w:val="24"/>
          <w:szCs w:val="24"/>
        </w:rPr>
        <w:t xml:space="preserve"> является следующее: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четырехлетняя начальная школа;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постепенный переход на ФГОС второго поколения;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 относительная завершенность общего образования в основной школе, </w:t>
      </w:r>
      <w:proofErr w:type="spellStart"/>
      <w:r w:rsidRPr="00BF23C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F23C2">
        <w:rPr>
          <w:rFonts w:ascii="Times New Roman" w:hAnsi="Times New Roman" w:cs="Times New Roman"/>
          <w:sz w:val="24"/>
          <w:szCs w:val="24"/>
        </w:rPr>
        <w:t xml:space="preserve"> подготовка в 9-х классах;</w:t>
      </w:r>
    </w:p>
    <w:p w:rsidR="009B66A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A2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9B66A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B66A2">
        <w:rPr>
          <w:rFonts w:ascii="Times New Roman" w:hAnsi="Times New Roman" w:cs="Times New Roman"/>
          <w:sz w:val="24"/>
          <w:szCs w:val="24"/>
        </w:rPr>
        <w:t xml:space="preserve"> подход к содержанию образования, ориентация на формирование ключевых компетентностей – готовности учащихся</w:t>
      </w:r>
      <w:r w:rsidR="00CA2D92">
        <w:rPr>
          <w:rFonts w:ascii="Times New Roman" w:hAnsi="Times New Roman" w:cs="Times New Roman"/>
          <w:sz w:val="24"/>
          <w:szCs w:val="24"/>
        </w:rPr>
        <w:t xml:space="preserve"> </w:t>
      </w:r>
      <w:r w:rsidR="009B66A2" w:rsidRPr="00BF23C2">
        <w:rPr>
          <w:rFonts w:ascii="Times New Roman" w:hAnsi="Times New Roman" w:cs="Times New Roman"/>
          <w:sz w:val="24"/>
          <w:szCs w:val="24"/>
        </w:rPr>
        <w:t>использовать усвоенные знания, умения и способы деятельности в реальной жизни, для решения практических задач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3C2" w:rsidRPr="00BF23C2" w:rsidRDefault="009B66A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2017-2018</w:t>
      </w:r>
      <w:r w:rsidR="00BF23C2" w:rsidRPr="00BF23C2">
        <w:rPr>
          <w:rFonts w:ascii="Times New Roman" w:hAnsi="Times New Roman" w:cs="Times New Roman"/>
          <w:sz w:val="24"/>
          <w:szCs w:val="24"/>
        </w:rPr>
        <w:t xml:space="preserve"> учебного года в школе 20 классов-комплектов.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уровнем базовых общеобразовательных программ трех уровней общего образования.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Начальная школа (1-4 классы):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Преподавание ведётся по общеобразовательной программе «Планета знаний» (1-е классы) и «Школа России» (нормативный срок освоения – 4 года).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С 2011 осуществляется поэтапный переход на ФГОС второго поколения.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Задачи: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обеспечить достижение личностных, метапредметных и предметных результатов.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овладение учащимися базовыми знаниями, умениями, основными навыками учебной деятельности, необходимыми для продолжения образования в модуле «Основная школа».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Основная школа (5-9 классы) – общеобразовательная программа основного общего образования (нормативный срок освоения – 5 лет).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Задачи: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 образования;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подготовка к продолжению образования в профессиональной или общеобразовательной школе.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Средняя школа (10-11 классы) - общеобразовательная программа среднего общего образования (нормативный срок освоения – 2 года).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Задачи: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достижение уровня образовательной компетентности, способности решать задачи в различных видах деятельности на основе теоретических знаний;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 успешное освоение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профессиональных учебных заведениях.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В школе созданы необходимые условия для обеспечения качества образования. Учителя школы не стоят в стороне инновационных процессов в обучении и воспитании, они </w:t>
      </w:r>
      <w:r w:rsidRPr="00BF23C2">
        <w:rPr>
          <w:rFonts w:ascii="Times New Roman" w:hAnsi="Times New Roman" w:cs="Times New Roman"/>
          <w:sz w:val="24"/>
          <w:szCs w:val="24"/>
        </w:rPr>
        <w:lastRenderedPageBreak/>
        <w:t>используют как элементы современных технологий, так и полностью технологии, связанные с индивидуально–ориентированным подходом к обучению и воспитанию школьников, педагогический мониторинг, технологии, направленные на развитие личности каждого ребёнка. Работа учителей направлена на развитие творческих способностей школьников и применение здоровьесберегающих технологий.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23C2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 процесса в школе ориентирован на повышение результативности обучения детей, обеспечение вариативности образовательного процесса, сохранения единого образовательного пространства, а также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выполнения гигиенических требований к условиям обучения школьников и сохранения их здоровья.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Школа ориентирована на обучение детей с различной учебной мотивацией, поэтому образовательный процесс направлен на решение следующих задач: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 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 обеспечение базового образования для каждого школьника;</w:t>
      </w:r>
    </w:p>
    <w:p w:rsidR="00BF23C2" w:rsidRPr="00BF23C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 осуществление индивидуального подхода к учащимся, создание адаптивной образовательной среды;</w:t>
      </w:r>
    </w:p>
    <w:p w:rsidR="009B66A2" w:rsidRDefault="00BF23C2" w:rsidP="009B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 содействие развитию творческих способностей учащихся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Стандарта внеурочная деятельность организуется по направлениям развития личности. 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организации. При организации внеурочной деятельности 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23C2">
        <w:rPr>
          <w:rFonts w:ascii="Times New Roman" w:hAnsi="Times New Roman" w:cs="Times New Roman"/>
          <w:sz w:val="24"/>
          <w:szCs w:val="24"/>
        </w:rPr>
        <w:t xml:space="preserve"> используются учреждения дополнительного образования, культуры и спорта. Исходя из целей и задач образовательного процесса, в соответствии с образовательными потребностями учащихся и их родителей, в соответствии с ресурсными возможностями учреждения часы внеурочной занятости используются:</w:t>
      </w:r>
    </w:p>
    <w:p w:rsidR="00F44056" w:rsidRPr="00C4241D" w:rsidRDefault="00BF23C2" w:rsidP="00C42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 1. на факультативные курсы с целью удовлетворения образовательных потребностей учащихся, формирование общей культуры, личностное и интеллектуальное развитие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1448CA" w:rsidRPr="00054C57" w:rsidTr="001448CA">
        <w:trPr>
          <w:trHeight w:val="271"/>
        </w:trPr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факультативного курса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48CA" w:rsidRPr="00054C57" w:rsidTr="001448CA">
        <w:trPr>
          <w:trHeight w:val="271"/>
        </w:trPr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Курс РПС «Юным умникам и умницам»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 xml:space="preserve"> 3АБ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A" w:rsidRPr="00054C57" w:rsidTr="001448CA">
        <w:trPr>
          <w:trHeight w:val="271"/>
        </w:trPr>
        <w:tc>
          <w:tcPr>
            <w:tcW w:w="3098" w:type="dxa"/>
          </w:tcPr>
          <w:p w:rsidR="001448CA" w:rsidRPr="00C4241D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 В мире книги»</w:t>
            </w: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  <w:r w:rsidR="00C4241D" w:rsidRPr="00C4241D">
              <w:rPr>
                <w:rFonts w:ascii="Times New Roman" w:hAnsi="Times New Roman" w:cs="Times New Roman"/>
                <w:sz w:val="24"/>
                <w:szCs w:val="24"/>
              </w:rPr>
              <w:t>,4А,1АБ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A" w:rsidRPr="00054C57" w:rsidTr="001448CA">
        <w:trPr>
          <w:trHeight w:val="271"/>
        </w:trPr>
        <w:tc>
          <w:tcPr>
            <w:tcW w:w="3098" w:type="dxa"/>
          </w:tcPr>
          <w:p w:rsidR="001448CA" w:rsidRPr="00C4241D" w:rsidRDefault="001448CA" w:rsidP="00C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«Я – </w:t>
            </w:r>
            <w:r w:rsidR="00C4241D" w:rsidRPr="00C4241D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A" w:rsidRPr="00054C57" w:rsidTr="001448CA">
        <w:trPr>
          <w:trHeight w:val="271"/>
        </w:trPr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«Мой край»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C4241D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 xml:space="preserve">2АБ, </w:t>
            </w:r>
            <w:r w:rsidR="001448CA" w:rsidRPr="00C4241D">
              <w:rPr>
                <w:rFonts w:ascii="Times New Roman" w:hAnsi="Times New Roman" w:cs="Times New Roman"/>
                <w:sz w:val="24"/>
                <w:szCs w:val="24"/>
              </w:rPr>
              <w:t>4 АБ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1D" w:rsidRPr="00054C57" w:rsidTr="001448CA">
        <w:trPr>
          <w:trHeight w:val="271"/>
        </w:trPr>
        <w:tc>
          <w:tcPr>
            <w:tcW w:w="3098" w:type="dxa"/>
          </w:tcPr>
          <w:p w:rsidR="00C4241D" w:rsidRPr="00C4241D" w:rsidRDefault="00C4241D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 Фольклор»</w:t>
            </w:r>
          </w:p>
        </w:tc>
        <w:tc>
          <w:tcPr>
            <w:tcW w:w="3098" w:type="dxa"/>
          </w:tcPr>
          <w:p w:rsidR="00C4241D" w:rsidRPr="00C4241D" w:rsidRDefault="00C4241D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098" w:type="dxa"/>
          </w:tcPr>
          <w:p w:rsidR="00C4241D" w:rsidRPr="00C4241D" w:rsidRDefault="00C4241D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8CA" w:rsidRPr="00054C57" w:rsidTr="001448CA">
        <w:trPr>
          <w:trHeight w:val="283"/>
        </w:trPr>
        <w:tc>
          <w:tcPr>
            <w:tcW w:w="3098" w:type="dxa"/>
          </w:tcPr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«Основы проектно-исследовательской </w:t>
            </w:r>
            <w:r w:rsidRPr="00C4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«Я исследователь»</w:t>
            </w: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2АБ, 3АБ, 4АБ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1448CA" w:rsidRPr="00C4241D" w:rsidRDefault="001448CA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8CA" w:rsidRPr="00C4241D" w:rsidRDefault="001448C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C2" w:rsidRPr="00054C57" w:rsidRDefault="00BF23C2" w:rsidP="00BF23C2">
      <w:pPr>
        <w:rPr>
          <w:rFonts w:ascii="Times New Roman" w:hAnsi="Times New Roman" w:cs="Times New Roman"/>
          <w:b/>
          <w:sz w:val="24"/>
          <w:szCs w:val="24"/>
        </w:rPr>
      </w:pP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Во внеурочной занятости для учащихся 1-4 классов работает Программа внеурочной деятельности «Россыпь детских талантов»: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Спортивно-оздоровительное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Художественно-эстетическое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Научно-познавательное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Проектная деятельность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Игровая;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Познавательная;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Проблемно-ценностное общение;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Художественное творчество;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Техническое творчество;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 Спортивно-оздоровительная деятельность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Спортивно-оздоровительное направление представлено курсом «Растём здоровыми и сильными». Курс в интересной и занимательной форме позволяет обратить внимание ребёнка на своё здоровье, научить его заботиться о своём здоровье, сформировать привычку к занятиям спортом, активному досугу, привить внимательное отношение к природе, окружающему миру; научить быстро и правильно принимать решения в возникающих в жизни ситуациях.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Художественно-эстетическое направление представлено курсом «Художественное творчество: станем волшебниками». Курс содействует гармоничному развитию учащихся средствами художественного творчества.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предпочтениями.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Научно-познавательное направление: «Делайте себя сами сегодня и каждый день!» - вот основная идея курса «Умники и умницы». Важным фактором реализации данного курса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ознакомлению учащихся с организацией коллективного и индивидуального исследования, обучению в действии, пробуждает к наблюдениям и экспериментированию, опираясь также на собственный жизненный опыт. </w:t>
      </w:r>
      <w:proofErr w:type="gramStart"/>
      <w:r w:rsidRPr="00BF23C2">
        <w:rPr>
          <w:rFonts w:ascii="Times New Roman" w:hAnsi="Times New Roman" w:cs="Times New Roman"/>
          <w:sz w:val="24"/>
          <w:szCs w:val="24"/>
        </w:rPr>
        <w:t>Проектная 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проектов.</w:t>
      </w:r>
      <w:proofErr w:type="gramEnd"/>
    </w:p>
    <w:p w:rsidR="00BF23C2" w:rsidRPr="00BF23C2" w:rsidRDefault="00BF23C2" w:rsidP="001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На основной ступени обучения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пространства, гарантирует овладение выпускниками базовым минимумом знаний, умений и навыков.</w:t>
      </w:r>
    </w:p>
    <w:p w:rsidR="00BF23C2" w:rsidRPr="00DF2848" w:rsidRDefault="00DF2848" w:rsidP="001448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7</w:t>
      </w:r>
      <w:r w:rsidR="00BF23C2"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на предметы естественного цикла биологию отведено 1 час в неделю. Для детального изучения разделов </w:t>
      </w:r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биологии</w:t>
      </w:r>
      <w:r w:rsidR="00BF23C2"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представляющих определенную трудность, организованы факультативный курс по биологии «</w:t>
      </w:r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Удивительные животные</w:t>
      </w:r>
      <w:r w:rsidR="00BF23C2"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F23C2" w:rsidRPr="00DF2848" w:rsidRDefault="00BF23C2" w:rsidP="001448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В 5 классах введен курс «Практическая фразеология». Данный курс способствует более детальному изучению разделов грамматики, представляющих определенную трудность, развитию речи.</w:t>
      </w:r>
    </w:p>
    <w:p w:rsidR="00BF23C2" w:rsidRPr="00DF2848" w:rsidRDefault="00BF23C2" w:rsidP="00BF2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безопасности жизнедеятельности человека на дорогах и дома – одна из самых актуальных. Подготовить человека к чрезвычайным ситуациям, к умению находить выход из ситуаций, опасных для жизни и здоровья, возможно на основе формирования у него системы знаний о правилах безопасного поведения на дорогах, обучения практическим навыкам охраны жизни при пожаре, формирования опыта безопасной жизнедеятельности. С этой в 5 классе введен курс «Безопасность человека в чрезвычайной ситуации».</w:t>
      </w:r>
    </w:p>
    <w:p w:rsidR="00BF23C2" w:rsidRPr="00DF2848" w:rsidRDefault="00BF23C2" w:rsidP="00BF2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навыка исследовательской деятельности при решении проблемных вопросов географии способствует курс в 7 классе «Занимательная география».</w:t>
      </w:r>
    </w:p>
    <w:p w:rsidR="00BF23C2" w:rsidRPr="00DF2848" w:rsidRDefault="00BF23C2" w:rsidP="00BF2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повышения качества </w:t>
      </w:r>
      <w:proofErr w:type="gramStart"/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математике</w:t>
      </w:r>
      <w:proofErr w:type="gramEnd"/>
      <w:r w:rsidRPr="00DF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русскому языку в 8 - 9 классах ведутся предметные элективные и факультативные курсы: «Журналистика в школе», «Всемогущий и замечательный синтаксис», «Проценты», «Учимся работать с информацией».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BF23C2" w:rsidRP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BF23C2">
        <w:rPr>
          <w:rFonts w:ascii="Times New Roman" w:hAnsi="Times New Roman" w:cs="Times New Roman"/>
          <w:sz w:val="24"/>
          <w:szCs w:val="24"/>
        </w:rPr>
        <w:t>Обучение на старшей ступени строится на принципах вариативности расширения рамок базисного учебного плана, углубления отдельных предметов: математика, обществознание, физика, биология и др. через элективные курсы.</w:t>
      </w:r>
    </w:p>
    <w:p w:rsidR="00BF23C2" w:rsidRDefault="001448CA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BF23C2" w:rsidRPr="00BF23C2">
        <w:rPr>
          <w:rFonts w:ascii="Times New Roman" w:hAnsi="Times New Roman" w:cs="Times New Roman"/>
          <w:sz w:val="24"/>
          <w:szCs w:val="24"/>
        </w:rPr>
        <w:t xml:space="preserve"> году учащиеся выбирали следующие элективные и практические 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929"/>
        <w:gridCol w:w="1532"/>
        <w:gridCol w:w="1813"/>
        <w:gridCol w:w="1813"/>
      </w:tblGrid>
      <w:tr w:rsidR="00A614E6" w:rsidRPr="00AB30C3" w:rsidTr="00A614E6">
        <w:trPr>
          <w:trHeight w:val="1090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9 класса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6" w:rsidRPr="00AB30C3" w:rsidTr="00A614E6">
        <w:trPr>
          <w:trHeight w:val="552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Подготовка к ЭГЭ: русский язык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6" w:rsidRPr="00AB30C3" w:rsidTr="00A614E6">
        <w:trPr>
          <w:trHeight w:val="821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Теория и практика сочинений разных жанров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538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Твой выбор, выпускник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538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Подготовка к ЭГЭ: математика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283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269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Геометрия в задачах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538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5-6-ые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538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552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Практическая фразеология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538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география 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524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9" w:type="dxa"/>
          </w:tcPr>
          <w:p w:rsidR="00A614E6" w:rsidRPr="00AB30C3" w:rsidRDefault="0024334E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в школе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807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«Всемогущий и замечательный синтаксис»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849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«Проценты», «Учимся работать с информацией»</w:t>
            </w:r>
          </w:p>
        </w:tc>
        <w:tc>
          <w:tcPr>
            <w:tcW w:w="1532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A614E6" w:rsidRPr="00AB30C3" w:rsidRDefault="0024334E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14E6" w:rsidRPr="00AB30C3" w:rsidTr="00A614E6">
        <w:trPr>
          <w:trHeight w:val="835"/>
        </w:trPr>
        <w:tc>
          <w:tcPr>
            <w:tcW w:w="651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«Клетка – единица структуры и функций живых организмов»</w:t>
            </w:r>
          </w:p>
        </w:tc>
        <w:tc>
          <w:tcPr>
            <w:tcW w:w="1532" w:type="dxa"/>
          </w:tcPr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614E6" w:rsidRPr="00AB30C3" w:rsidRDefault="00A614E6" w:rsidP="0014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614E6" w:rsidRPr="00AB30C3" w:rsidRDefault="00A614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C2" w:rsidRPr="00AB30C3" w:rsidRDefault="00BF23C2" w:rsidP="00BF23C2">
      <w:pPr>
        <w:rPr>
          <w:rFonts w:ascii="Times New Roman" w:hAnsi="Times New Roman" w:cs="Times New Roman"/>
          <w:sz w:val="24"/>
          <w:szCs w:val="24"/>
        </w:rPr>
      </w:pPr>
    </w:p>
    <w:p w:rsidR="00123ED5" w:rsidRPr="00AB30C3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AB30C3">
        <w:rPr>
          <w:rFonts w:ascii="Times New Roman" w:hAnsi="Times New Roman" w:cs="Times New Roman"/>
          <w:sz w:val="24"/>
          <w:szCs w:val="24"/>
        </w:rPr>
        <w:t>В резул</w:t>
      </w:r>
      <w:r w:rsidR="00123ED5" w:rsidRPr="00AB30C3">
        <w:rPr>
          <w:rFonts w:ascii="Times New Roman" w:hAnsi="Times New Roman" w:cs="Times New Roman"/>
          <w:sz w:val="24"/>
          <w:szCs w:val="24"/>
        </w:rPr>
        <w:t xml:space="preserve">ьтате изучения курсов по выбору выпускники  9-ых  и 11 классов смогли сдать </w:t>
      </w:r>
      <w:proofErr w:type="gramStart"/>
      <w:r w:rsidR="00123ED5" w:rsidRPr="00AB30C3">
        <w:rPr>
          <w:rFonts w:ascii="Times New Roman" w:hAnsi="Times New Roman" w:cs="Times New Roman"/>
          <w:sz w:val="24"/>
          <w:szCs w:val="24"/>
        </w:rPr>
        <w:t>успешно</w:t>
      </w:r>
      <w:proofErr w:type="gramEnd"/>
      <w:r w:rsidR="00123ED5" w:rsidRPr="00AB30C3">
        <w:rPr>
          <w:rFonts w:ascii="Times New Roman" w:hAnsi="Times New Roman" w:cs="Times New Roman"/>
          <w:sz w:val="24"/>
          <w:szCs w:val="24"/>
        </w:rPr>
        <w:t xml:space="preserve"> сдать экзамены и поступ</w:t>
      </w:r>
      <w:r w:rsidR="00615320" w:rsidRPr="00AB30C3">
        <w:rPr>
          <w:rFonts w:ascii="Times New Roman" w:hAnsi="Times New Roman" w:cs="Times New Roman"/>
          <w:sz w:val="24"/>
          <w:szCs w:val="24"/>
        </w:rPr>
        <w:t>ить учиться по своему желанию  в техникумы, училища и ВУЗы.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В школе продолжается реализация программы «Одарённые дети» (школьная академия наук, спорта и искусства), целью, которой является выявление одарённых детей, создание благоприятных условий для развития интеллектуальной, эмоциональной сферы и сохранени</w:t>
      </w:r>
      <w:r w:rsidR="001F4D78">
        <w:rPr>
          <w:rFonts w:ascii="Times New Roman" w:hAnsi="Times New Roman" w:cs="Times New Roman"/>
          <w:sz w:val="24"/>
          <w:szCs w:val="24"/>
        </w:rPr>
        <w:t>я здоровья детей. В течение 2016-2017</w:t>
      </w:r>
      <w:r w:rsidRPr="007C6A39">
        <w:rPr>
          <w:rFonts w:ascii="Times New Roman" w:hAnsi="Times New Roman" w:cs="Times New Roman"/>
          <w:sz w:val="24"/>
          <w:szCs w:val="24"/>
        </w:rPr>
        <w:t xml:space="preserve"> учебного года работа с одаренными детьми велась в системе, поэтому функционирование этой системы дает позитивные результаты.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Для р</w:t>
      </w:r>
      <w:r w:rsidR="007C6A39">
        <w:rPr>
          <w:rFonts w:ascii="Times New Roman" w:hAnsi="Times New Roman" w:cs="Times New Roman"/>
          <w:sz w:val="24"/>
          <w:szCs w:val="24"/>
        </w:rPr>
        <w:t>еализации указанной цели, в 2017-2018</w:t>
      </w:r>
      <w:r w:rsidRPr="007C6A39">
        <w:rPr>
          <w:rFonts w:ascii="Times New Roman" w:hAnsi="Times New Roman" w:cs="Times New Roman"/>
          <w:sz w:val="24"/>
          <w:szCs w:val="24"/>
        </w:rPr>
        <w:t xml:space="preserve"> году были поставлены следующие задачи на год: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1. Закончить психолого-педагогическую диагностику среднего звена учеников;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2. Удержать показатели по ВОШ и УИ</w:t>
      </w:r>
      <w:r w:rsidR="007C6A39">
        <w:rPr>
          <w:rFonts w:ascii="Times New Roman" w:hAnsi="Times New Roman" w:cs="Times New Roman"/>
          <w:sz w:val="24"/>
          <w:szCs w:val="24"/>
        </w:rPr>
        <w:t>Д на том же уровне, что и в 2016-2017</w:t>
      </w:r>
      <w:r w:rsidRPr="007C6A39">
        <w:rPr>
          <w:rFonts w:ascii="Times New Roman" w:hAnsi="Times New Roman" w:cs="Times New Roman"/>
          <w:sz w:val="24"/>
          <w:szCs w:val="24"/>
        </w:rPr>
        <w:t>;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3. Создать в соответствии с ФГОС портфолио начального и среднего звена;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4. Продолжить работу по информационному сопровождению одаренных учащихся;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5. Ежемесячно отражать работу по программе на сайте школы и в СМИ;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6. Систематизировать пакеты задания ВОШ по предметам и по классам;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7. Ежемесячно организовывать индивидуальные и групповые творческие выставки.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 xml:space="preserve">8. Проводить обучающие семинарские занятия для </w:t>
      </w:r>
      <w:proofErr w:type="gramStart"/>
      <w:r w:rsidRPr="007C6A39">
        <w:rPr>
          <w:rFonts w:ascii="Times New Roman" w:hAnsi="Times New Roman" w:cs="Times New Roman"/>
          <w:sz w:val="24"/>
          <w:szCs w:val="24"/>
        </w:rPr>
        <w:t>учителей</w:t>
      </w:r>
      <w:proofErr w:type="gramEnd"/>
      <w:r w:rsidRPr="007C6A39">
        <w:rPr>
          <w:rFonts w:ascii="Times New Roman" w:hAnsi="Times New Roman" w:cs="Times New Roman"/>
          <w:sz w:val="24"/>
          <w:szCs w:val="24"/>
        </w:rPr>
        <w:t xml:space="preserve"> работающих с одаренными.</w:t>
      </w:r>
    </w:p>
    <w:p w:rsidR="00BF23C2" w:rsidRPr="007C6A39" w:rsidRDefault="00BF23C2" w:rsidP="007C6A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6A39">
        <w:rPr>
          <w:rFonts w:ascii="Times New Roman" w:hAnsi="Times New Roman" w:cs="Times New Roman"/>
          <w:sz w:val="24"/>
          <w:szCs w:val="24"/>
        </w:rPr>
        <w:t>Ключевым звеном всей программы - является НОУ «Фабрика мысли», кото</w:t>
      </w:r>
      <w:r w:rsidR="009578C3">
        <w:rPr>
          <w:rFonts w:ascii="Times New Roman" w:hAnsi="Times New Roman" w:cs="Times New Roman"/>
          <w:sz w:val="24"/>
          <w:szCs w:val="24"/>
        </w:rPr>
        <w:t>рое было организовано в 2005 . Научное общество</w:t>
      </w:r>
      <w:r w:rsidRPr="007C6A39">
        <w:rPr>
          <w:rFonts w:ascii="Times New Roman" w:hAnsi="Times New Roman" w:cs="Times New Roman"/>
          <w:sz w:val="24"/>
          <w:szCs w:val="24"/>
        </w:rPr>
        <w:t xml:space="preserve"> учащихся объединяет всех желающих 1-11 классов, имеющих интерес к проектно-исследовательской деятельности и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инициативы, самостоятельности, </w:t>
      </w:r>
      <w:r w:rsidRPr="007C6A39">
        <w:rPr>
          <w:rFonts w:ascii="Times New Roman" w:hAnsi="Times New Roman" w:cs="Times New Roman"/>
          <w:sz w:val="24"/>
          <w:szCs w:val="24"/>
        </w:rPr>
        <w:lastRenderedPageBreak/>
        <w:t>аналитического подхода к собственной деятельности, совершенствованию умений и навыков учебно - исследовательской, изобретательской, опытно – экспериментальной</w:t>
      </w:r>
      <w:proofErr w:type="gramEnd"/>
      <w:r w:rsidRPr="007C6A39">
        <w:rPr>
          <w:rFonts w:ascii="Times New Roman" w:hAnsi="Times New Roman" w:cs="Times New Roman"/>
          <w:sz w:val="24"/>
          <w:szCs w:val="24"/>
        </w:rPr>
        <w:t xml:space="preserve"> работы НОУ решает очень важные задачи: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 xml:space="preserve"> проведение семинаров для учителей по работе с </w:t>
      </w:r>
      <w:proofErr w:type="gramStart"/>
      <w:r w:rsidRPr="007C6A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6A39">
        <w:rPr>
          <w:rFonts w:ascii="Times New Roman" w:hAnsi="Times New Roman" w:cs="Times New Roman"/>
          <w:sz w:val="24"/>
          <w:szCs w:val="24"/>
        </w:rPr>
        <w:t>, имеющими высокий уровень интеллектуального развития;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обучение поэтапным подходам к научному исследованию;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организация обсуждений по темам проблемных заданий, по вопросам культуры умственного труда;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проведение регулярных обзоров научной и научно-популярной литературы;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 xml:space="preserve"> представление индивидуального пути приобретения знаний по некоторым проблемам или дисциплинам </w:t>
      </w:r>
      <w:proofErr w:type="gramStart"/>
      <w:r w:rsidRPr="007C6A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6A3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проведение научно-практической конференции, выступление членов НОУ на конференциях;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Учителя, работающие в НОУ ответственны: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 xml:space="preserve"> за систематичность в работы с </w:t>
      </w:r>
      <w:proofErr w:type="gramStart"/>
      <w:r w:rsidRPr="007C6A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6A39">
        <w:rPr>
          <w:rFonts w:ascii="Times New Roman" w:hAnsi="Times New Roman" w:cs="Times New Roman"/>
          <w:sz w:val="24"/>
          <w:szCs w:val="24"/>
        </w:rPr>
        <w:t>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за подготовку и оформление творческих, проектно - исследовательских работ учащихся;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за представление результатов работы на научно-практической конференции.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6A3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C6A39">
        <w:rPr>
          <w:rFonts w:ascii="Times New Roman" w:hAnsi="Times New Roman" w:cs="Times New Roman"/>
          <w:sz w:val="24"/>
          <w:szCs w:val="24"/>
        </w:rPr>
        <w:t>, являющиеся действительными членами НОУ, ответственны: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за своевременное выполнение творческих, исследовательских заданий;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 за участие в работе секции, за оформление полученных результатов;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Аспектный анализ деятельности педагогического коллектива показывает, что число учителей, целенаправленно занимающихся работой с одаренными детьми и детьми, имеющими признаки одаренности, имеет стабильность.</w:t>
      </w:r>
    </w:p>
    <w:p w:rsidR="00BF23C2" w:rsidRPr="007C6A39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Результативность работы общества подтверждается не только прекрасной защитой творческих работ на внутришкольных конференциях, но и постоянное участие их в муниципальных, региональных и всероссийских конкурсах и фестивалях.</w:t>
      </w:r>
    </w:p>
    <w:p w:rsidR="00306AE6" w:rsidRDefault="00306AE6" w:rsidP="00BF23C2">
      <w:pPr>
        <w:rPr>
          <w:rFonts w:ascii="Times New Roman" w:hAnsi="Times New Roman" w:cs="Times New Roman"/>
          <w:b/>
          <w:sz w:val="24"/>
          <w:szCs w:val="24"/>
        </w:rPr>
      </w:pPr>
    </w:p>
    <w:p w:rsidR="009578C3" w:rsidRDefault="00F51746" w:rsidP="00BF2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Всероссийские игры</w:t>
      </w:r>
      <w:r w:rsidR="00306AE6" w:rsidRPr="00306A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AE6" w:rsidRPr="00306AE6">
        <w:rPr>
          <w:rFonts w:ascii="Times New Roman" w:hAnsi="Times New Roman" w:cs="Times New Roman"/>
          <w:b/>
          <w:sz w:val="24"/>
          <w:szCs w:val="24"/>
        </w:rPr>
        <w:t xml:space="preserve"> викторины, конкурсы</w:t>
      </w: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675"/>
        <w:gridCol w:w="3954"/>
        <w:gridCol w:w="2283"/>
        <w:gridCol w:w="2743"/>
      </w:tblGrid>
      <w:tr w:rsidR="000566B2" w:rsidTr="000566B2">
        <w:trPr>
          <w:trHeight w:val="257"/>
        </w:trPr>
        <w:tc>
          <w:tcPr>
            <w:tcW w:w="675" w:type="dxa"/>
          </w:tcPr>
          <w:p w:rsidR="000566B2" w:rsidRPr="00F51746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4" w:type="dxa"/>
          </w:tcPr>
          <w:p w:rsidR="000566B2" w:rsidRPr="00F51746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83" w:type="dxa"/>
          </w:tcPr>
          <w:p w:rsidR="000566B2" w:rsidRPr="00F5174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0566B2" w:rsidRPr="00F5174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743" w:type="dxa"/>
          </w:tcPr>
          <w:p w:rsidR="000566B2" w:rsidRPr="00F51746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Кол-во участников 2018г</w:t>
            </w:r>
          </w:p>
        </w:tc>
      </w:tr>
      <w:tr w:rsidR="000566B2" w:rsidTr="000566B2">
        <w:trPr>
          <w:trHeight w:val="257"/>
        </w:trPr>
        <w:tc>
          <w:tcPr>
            <w:tcW w:w="675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4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28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566B2" w:rsidTr="000566B2">
        <w:trPr>
          <w:trHeight w:val="257"/>
        </w:trPr>
        <w:tc>
          <w:tcPr>
            <w:tcW w:w="675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4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 xml:space="preserve">Астра </w:t>
            </w:r>
            <w:proofErr w:type="spellStart"/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</w:p>
        </w:tc>
        <w:tc>
          <w:tcPr>
            <w:tcW w:w="228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4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566B2" w:rsidTr="000566B2">
        <w:trPr>
          <w:trHeight w:val="257"/>
        </w:trPr>
        <w:tc>
          <w:tcPr>
            <w:tcW w:w="675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4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Пегас</w:t>
            </w:r>
          </w:p>
        </w:tc>
        <w:tc>
          <w:tcPr>
            <w:tcW w:w="228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4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66B2" w:rsidTr="000566B2">
        <w:trPr>
          <w:trHeight w:val="257"/>
        </w:trPr>
        <w:tc>
          <w:tcPr>
            <w:tcW w:w="675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4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228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66B2" w:rsidTr="000566B2">
        <w:trPr>
          <w:trHeight w:val="257"/>
        </w:trPr>
        <w:tc>
          <w:tcPr>
            <w:tcW w:w="675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54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Леонардо</w:t>
            </w:r>
          </w:p>
        </w:tc>
        <w:tc>
          <w:tcPr>
            <w:tcW w:w="228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6B2" w:rsidTr="000566B2">
        <w:trPr>
          <w:trHeight w:val="268"/>
        </w:trPr>
        <w:tc>
          <w:tcPr>
            <w:tcW w:w="675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4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Кенгуру-выпускникам</w:t>
            </w:r>
          </w:p>
        </w:tc>
        <w:tc>
          <w:tcPr>
            <w:tcW w:w="228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0566B2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41D" w:rsidTr="000566B2">
        <w:trPr>
          <w:trHeight w:val="268"/>
        </w:trPr>
        <w:tc>
          <w:tcPr>
            <w:tcW w:w="675" w:type="dxa"/>
          </w:tcPr>
          <w:p w:rsidR="00C4241D" w:rsidRPr="00F51746" w:rsidRDefault="00C4241D" w:rsidP="00C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4" w:type="dxa"/>
          </w:tcPr>
          <w:p w:rsidR="00C4241D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2283" w:type="dxa"/>
          </w:tcPr>
          <w:p w:rsidR="00C4241D" w:rsidRPr="00F5174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43" w:type="dxa"/>
          </w:tcPr>
          <w:p w:rsidR="00C4241D" w:rsidRPr="00F5174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4241D" w:rsidTr="000566B2">
        <w:trPr>
          <w:trHeight w:val="268"/>
        </w:trPr>
        <w:tc>
          <w:tcPr>
            <w:tcW w:w="675" w:type="dxa"/>
          </w:tcPr>
          <w:p w:rsidR="00C4241D" w:rsidRPr="00F51746" w:rsidRDefault="00C4241D" w:rsidP="00C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4" w:type="dxa"/>
          </w:tcPr>
          <w:p w:rsidR="00C4241D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2283" w:type="dxa"/>
          </w:tcPr>
          <w:p w:rsidR="00C4241D" w:rsidRPr="00F5174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43" w:type="dxa"/>
          </w:tcPr>
          <w:p w:rsidR="00C4241D" w:rsidRPr="00F51746" w:rsidRDefault="00C4241D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C3" w:rsidRPr="007C6A39" w:rsidRDefault="009578C3" w:rsidP="00BF23C2">
      <w:pPr>
        <w:rPr>
          <w:rFonts w:ascii="Times New Roman" w:hAnsi="Times New Roman" w:cs="Times New Roman"/>
          <w:sz w:val="24"/>
          <w:szCs w:val="24"/>
        </w:rPr>
      </w:pPr>
    </w:p>
    <w:p w:rsidR="00306AE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Настоящая таблица подтверждает стабильность в охвате учащихся школы</w:t>
      </w:r>
      <w:r w:rsidR="00F51746">
        <w:rPr>
          <w:rFonts w:ascii="Times New Roman" w:hAnsi="Times New Roman" w:cs="Times New Roman"/>
          <w:sz w:val="24"/>
          <w:szCs w:val="24"/>
        </w:rPr>
        <w:t xml:space="preserve"> и  снижение</w:t>
      </w:r>
      <w:r w:rsidRPr="007C6A39">
        <w:rPr>
          <w:rFonts w:ascii="Times New Roman" w:hAnsi="Times New Roman" w:cs="Times New Roman"/>
          <w:sz w:val="24"/>
          <w:szCs w:val="24"/>
        </w:rPr>
        <w:t xml:space="preserve"> количества учащихся</w:t>
      </w:r>
      <w:r w:rsidR="00F51746">
        <w:rPr>
          <w:rFonts w:ascii="Times New Roman" w:hAnsi="Times New Roman" w:cs="Times New Roman"/>
          <w:sz w:val="24"/>
          <w:szCs w:val="24"/>
        </w:rPr>
        <w:t xml:space="preserve"> по некоторым конкурсам</w:t>
      </w:r>
      <w:r w:rsidRPr="007C6A39">
        <w:rPr>
          <w:rFonts w:ascii="Times New Roman" w:hAnsi="Times New Roman" w:cs="Times New Roman"/>
          <w:sz w:val="24"/>
          <w:szCs w:val="24"/>
        </w:rPr>
        <w:t xml:space="preserve">, принимающих участие в предметных олимпиадах разных уровней. Однако необходимо отметь снижение количества учащихся в платных конкурсах, </w:t>
      </w:r>
      <w:proofErr w:type="gramStart"/>
      <w:r w:rsidRPr="007C6A3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C6A39">
        <w:rPr>
          <w:rFonts w:ascii="Times New Roman" w:hAnsi="Times New Roman" w:cs="Times New Roman"/>
          <w:sz w:val="24"/>
          <w:szCs w:val="24"/>
        </w:rPr>
        <w:t xml:space="preserve"> скорее всего связано с общей тяжелой экономической ситуацией, повышением цен на все в том числе и на платные конкурсы (от 50 до 75 рублей). Выход из данной ситуации видится в привлечении учащихся на бесплатные интернет конкурсы. </w:t>
      </w:r>
    </w:p>
    <w:p w:rsid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Таблица №3 Сравнение участие в ВОШ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306AE6" w:rsidTr="00306AE6">
        <w:trPr>
          <w:trHeight w:val="434"/>
        </w:trPr>
        <w:tc>
          <w:tcPr>
            <w:tcW w:w="2235" w:type="dxa"/>
            <w:vMerge w:val="restart"/>
          </w:tcPr>
          <w:p w:rsidR="00306AE6" w:rsidRDefault="00306A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6" w:rsidRDefault="00306A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06AE6" w:rsidRDefault="00306A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306AE6" w:rsidRDefault="00306A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6">
              <w:rPr>
                <w:rFonts w:ascii="Times New Roman" w:hAnsi="Times New Roman" w:cs="Times New Roman"/>
                <w:sz w:val="24"/>
                <w:szCs w:val="24"/>
              </w:rPr>
              <w:t>Показатели участников ВОШ</w:t>
            </w:r>
          </w:p>
        </w:tc>
      </w:tr>
      <w:tr w:rsidR="00306AE6" w:rsidTr="00306AE6">
        <w:trPr>
          <w:trHeight w:val="400"/>
        </w:trPr>
        <w:tc>
          <w:tcPr>
            <w:tcW w:w="2235" w:type="dxa"/>
            <w:vMerge/>
          </w:tcPr>
          <w:p w:rsidR="00306AE6" w:rsidRDefault="00306A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6AE6" w:rsidRDefault="00306A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793" w:type="dxa"/>
          </w:tcPr>
          <w:p w:rsidR="00306AE6" w:rsidRDefault="00306AE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AE6" w:rsidTr="00306AE6">
        <w:tc>
          <w:tcPr>
            <w:tcW w:w="2235" w:type="dxa"/>
          </w:tcPr>
          <w:p w:rsidR="00306AE6" w:rsidRDefault="000566B2" w:rsidP="003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6AE6" w:rsidTr="00306AE6">
        <w:tc>
          <w:tcPr>
            <w:tcW w:w="2235" w:type="dxa"/>
          </w:tcPr>
          <w:p w:rsidR="00306AE6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6AE6" w:rsidTr="00306AE6">
        <w:tc>
          <w:tcPr>
            <w:tcW w:w="2235" w:type="dxa"/>
          </w:tcPr>
          <w:p w:rsidR="00306AE6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6AE6" w:rsidTr="00306AE6">
        <w:tc>
          <w:tcPr>
            <w:tcW w:w="2235" w:type="dxa"/>
          </w:tcPr>
          <w:p w:rsidR="00306AE6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AE6" w:rsidTr="00306AE6">
        <w:tc>
          <w:tcPr>
            <w:tcW w:w="2235" w:type="dxa"/>
          </w:tcPr>
          <w:p w:rsidR="00306AE6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6AE6" w:rsidTr="00306AE6">
        <w:tc>
          <w:tcPr>
            <w:tcW w:w="2235" w:type="dxa"/>
          </w:tcPr>
          <w:p w:rsidR="00306AE6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3" w:type="dxa"/>
          </w:tcPr>
          <w:p w:rsidR="00306AE6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6B2" w:rsidTr="00306AE6">
        <w:tc>
          <w:tcPr>
            <w:tcW w:w="2235" w:type="dxa"/>
          </w:tcPr>
          <w:p w:rsidR="000566B2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6B2" w:rsidTr="00306AE6">
        <w:tc>
          <w:tcPr>
            <w:tcW w:w="2235" w:type="dxa"/>
          </w:tcPr>
          <w:p w:rsidR="000566B2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6B2" w:rsidTr="00306AE6">
        <w:tc>
          <w:tcPr>
            <w:tcW w:w="2235" w:type="dxa"/>
          </w:tcPr>
          <w:p w:rsidR="000566B2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B2" w:rsidTr="00306AE6">
        <w:tc>
          <w:tcPr>
            <w:tcW w:w="2235" w:type="dxa"/>
          </w:tcPr>
          <w:p w:rsidR="000566B2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6B2" w:rsidTr="00306AE6">
        <w:tc>
          <w:tcPr>
            <w:tcW w:w="2235" w:type="dxa"/>
          </w:tcPr>
          <w:p w:rsidR="000566B2" w:rsidRPr="00306AE6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E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354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3" w:type="dxa"/>
          </w:tcPr>
          <w:p w:rsidR="000566B2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06AE6" w:rsidRPr="007C6A39" w:rsidRDefault="00306AE6" w:rsidP="00BF23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0566B2" w:rsidTr="000566B2">
        <w:tc>
          <w:tcPr>
            <w:tcW w:w="2235" w:type="dxa"/>
          </w:tcPr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4145" w:type="dxa"/>
          </w:tcPr>
          <w:p w:rsidR="000566B2" w:rsidRPr="007C6A39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39">
              <w:rPr>
                <w:rFonts w:ascii="Times New Roman" w:hAnsi="Times New Roman" w:cs="Times New Roman"/>
                <w:sz w:val="24"/>
                <w:szCs w:val="24"/>
              </w:rPr>
              <w:t>Анализ показателя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66B2" w:rsidRPr="007C6A39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39">
              <w:rPr>
                <w:rFonts w:ascii="Times New Roman" w:hAnsi="Times New Roman" w:cs="Times New Roman"/>
                <w:sz w:val="24"/>
                <w:szCs w:val="24"/>
              </w:rPr>
              <w:t>Планируемые шаги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2" w:rsidTr="000566B2">
        <w:tc>
          <w:tcPr>
            <w:tcW w:w="2235" w:type="dxa"/>
          </w:tcPr>
          <w:p w:rsidR="000566B2" w:rsidRPr="007C6A39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566B2" w:rsidRPr="007C6A39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39">
              <w:rPr>
                <w:rFonts w:ascii="Times New Roman" w:hAnsi="Times New Roman" w:cs="Times New Roman"/>
                <w:sz w:val="24"/>
                <w:szCs w:val="24"/>
              </w:rPr>
              <w:t>По данному предмету наблюдается с</w:t>
            </w:r>
            <w:r w:rsidR="00F5174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участия школьников, </w:t>
            </w:r>
            <w:r w:rsidRPr="007C6A39">
              <w:rPr>
                <w:rFonts w:ascii="Times New Roman" w:hAnsi="Times New Roman" w:cs="Times New Roman"/>
                <w:sz w:val="24"/>
                <w:szCs w:val="24"/>
              </w:rPr>
              <w:t xml:space="preserve"> школа не имеет последние года победителей и призеров на муниципальном уровне. Причина видится в общем снижении </w:t>
            </w:r>
            <w:r w:rsidRPr="007C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по физике.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работу по выявлению мотивированных и заинтересованных в результате учеников.</w:t>
            </w:r>
          </w:p>
        </w:tc>
      </w:tr>
      <w:tr w:rsidR="000566B2" w:rsidTr="000566B2">
        <w:tc>
          <w:tcPr>
            <w:tcW w:w="2235" w:type="dxa"/>
          </w:tcPr>
          <w:p w:rsidR="000566B2" w:rsidRPr="007C6A39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566B2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второй год подряд есть призер муниципального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566B2" w:rsidRDefault="00EE1648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0566B2" w:rsidRDefault="00EE1648" w:rsidP="00EE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0566B2"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 класс), данный результат объясняется системным подходом к подготовке. </w:t>
            </w:r>
          </w:p>
        </w:tc>
        <w:tc>
          <w:tcPr>
            <w:tcW w:w="3191" w:type="dxa"/>
          </w:tcPr>
          <w:p w:rsidR="000566B2" w:rsidRPr="000566B2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продолжить подготовку. Также намечается еще два учащихся </w:t>
            </w:r>
            <w:r w:rsidR="00EE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подготовке в этом направлении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2" w:rsidTr="000566B2">
        <w:tc>
          <w:tcPr>
            <w:tcW w:w="2235" w:type="dxa"/>
          </w:tcPr>
          <w:p w:rsidR="000566B2" w:rsidRPr="000566B2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566B2" w:rsidRPr="000566B2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По математике уже в течение 4(анализируемых) лет нет призеров и победителей муниципального уровня ВОШ. Учителя - предметники такую ситуацию объясняют отсутствием «звездочек» по их предмету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66B2" w:rsidRPr="000566B2" w:rsidRDefault="000566B2" w:rsidP="000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выявлению мотивированных и заинтересованных учеников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2" w:rsidTr="000566B2">
        <w:tc>
          <w:tcPr>
            <w:tcW w:w="2235" w:type="dxa"/>
          </w:tcPr>
          <w:p w:rsidR="000566B2" w:rsidRDefault="00E06645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06645" w:rsidRDefault="00E06645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566B2" w:rsidRDefault="00E06645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 веду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тся в нашей школе</w:t>
            </w:r>
          </w:p>
        </w:tc>
        <w:tc>
          <w:tcPr>
            <w:tcW w:w="3191" w:type="dxa"/>
          </w:tcPr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2" w:rsidTr="000566B2">
        <w:tc>
          <w:tcPr>
            <w:tcW w:w="223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 наблюдается стабильность в участии в олимпиаде, однако победителей и призеров нет в муниципальном туре, результаты школьного тура, тоже низкие (не проходится установленный порог в 60%), что объясняется сложностью олимпиадных заданием и отсутствием опыта участия в них.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66B2" w:rsidRDefault="00E06645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Продолжить работу в плане подготовки учеников ВОШ</w:t>
            </w:r>
          </w:p>
        </w:tc>
      </w:tr>
      <w:tr w:rsidR="000566B2" w:rsidTr="000566B2">
        <w:tc>
          <w:tcPr>
            <w:tcW w:w="2235" w:type="dxa"/>
          </w:tcPr>
          <w:p w:rsidR="00E06645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566B2" w:rsidRDefault="00E06645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В течение последних двух лет наметилось снижение общего количества участников. Причину видим в том, что запретили проведение школьного тура в рамках уроков, только после уроков. Ученики стали меньше приходить на школьный тур. Качество сохраняется, есть победы на муниципальном туре и участники на краевом уровне. (Учителя Иванова А.В., Брюханова Т.Д.)</w:t>
            </w:r>
          </w:p>
        </w:tc>
        <w:tc>
          <w:tcPr>
            <w:tcW w:w="3191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Продолжить работу в плане подготовки учеников ВОШ. Продумать нестандартные формы (</w:t>
            </w:r>
            <w:proofErr w:type="spellStart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, викторины) для привлечения учеников к участию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B2" w:rsidTr="000566B2">
        <w:tc>
          <w:tcPr>
            <w:tcW w:w="223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Учитель биологии Гавриленко В.И. в течени</w:t>
            </w:r>
            <w:proofErr w:type="gramStart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трех лет стабильно готовит призеров ВОШ на муниципальном уровне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Продолжить работу в плане подготовки учеников ВОШ</w:t>
            </w:r>
          </w:p>
          <w:p w:rsidR="000566B2" w:rsidRDefault="000566B2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45" w:rsidTr="000566B2">
        <w:tc>
          <w:tcPr>
            <w:tcW w:w="223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Школа всегда принимает участие в данном направлении. Однако сложность в том, что задания по ВОШ в основном состоят из программирования. Школьная программа отводит очень мало часов 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теме, поэтому ученики слабо подготовлены выполнять эти задания.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работу в направлении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по информатики. Учителям информатики набрать группу учеников для прочтения курса 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 более глубокого содержания</w:t>
            </w:r>
          </w:p>
        </w:tc>
      </w:tr>
      <w:tr w:rsidR="00E06645" w:rsidTr="000566B2">
        <w:tc>
          <w:tcPr>
            <w:tcW w:w="223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В течение трех лет стабильно готовят к участию в ВОШ учеников, но в виду сильной конкуренции в данном направлении (при проведении олимпиады участники набирают хорошее количество баллов и разрыв в результатах минимальный).</w:t>
            </w:r>
          </w:p>
        </w:tc>
        <w:tc>
          <w:tcPr>
            <w:tcW w:w="3191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Продолжить работу в данном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среди учащихся огромен</w:t>
            </w:r>
          </w:p>
        </w:tc>
      </w:tr>
      <w:tr w:rsidR="00E06645" w:rsidTr="000566B2">
        <w:tc>
          <w:tcPr>
            <w:tcW w:w="223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в школе преподается с 2017г.</w:t>
            </w:r>
            <w:r w:rsidR="00EE164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на  школьном уровне</w:t>
            </w:r>
          </w:p>
        </w:tc>
        <w:tc>
          <w:tcPr>
            <w:tcW w:w="3191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Предполагаются мероприятия в рамках ВОШ в направлении астрономии</w:t>
            </w:r>
          </w:p>
        </w:tc>
      </w:tr>
      <w:tr w:rsidR="00E06645" w:rsidTr="000566B2">
        <w:tc>
          <w:tcPr>
            <w:tcW w:w="223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Обществознание Право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В течение трех лет стабильные хорошие ре</w:t>
            </w:r>
            <w:r w:rsidR="00EE1648">
              <w:rPr>
                <w:rFonts w:ascii="Times New Roman" w:hAnsi="Times New Roman" w:cs="Times New Roman"/>
                <w:sz w:val="24"/>
                <w:szCs w:val="24"/>
              </w:rPr>
              <w:t>зультаты на муниципальном уровне.</w:t>
            </w:r>
          </w:p>
        </w:tc>
        <w:tc>
          <w:tcPr>
            <w:tcW w:w="3191" w:type="dxa"/>
          </w:tcPr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данном направлении.</w:t>
            </w:r>
          </w:p>
          <w:p w:rsidR="00E06645" w:rsidRPr="000566B2" w:rsidRDefault="00E06645" w:rsidP="00E0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B2" w:rsidRDefault="000566B2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34276" w:rsidRDefault="00BF23C2" w:rsidP="00734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ПУТИ РЕШЕ</w:t>
      </w:r>
      <w:r w:rsidR="00E06645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BF23C2" w:rsidRPr="000566B2" w:rsidRDefault="00E06645" w:rsidP="00734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на 2018-2019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34276" w:rsidRDefault="00734276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овысить число победителей по ВОШ и УИД </w:t>
      </w:r>
      <w:r>
        <w:rPr>
          <w:rFonts w:ascii="Times New Roman" w:hAnsi="Times New Roman" w:cs="Times New Roman"/>
          <w:sz w:val="24"/>
          <w:szCs w:val="24"/>
        </w:rPr>
        <w:t>по сравнению с прошлыми годами.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F23C2" w:rsidRPr="000566B2">
        <w:rPr>
          <w:rFonts w:ascii="Times New Roman" w:hAnsi="Times New Roman" w:cs="Times New Roman"/>
          <w:sz w:val="24"/>
          <w:szCs w:val="24"/>
        </w:rPr>
        <w:t>Ходатайствовать</w:t>
      </w:r>
      <w:r>
        <w:rPr>
          <w:rFonts w:ascii="Times New Roman" w:hAnsi="Times New Roman" w:cs="Times New Roman"/>
          <w:sz w:val="24"/>
          <w:szCs w:val="24"/>
        </w:rPr>
        <w:t xml:space="preserve"> о  проведении муниципальных туров ВОШ на кустовом уровне (в период морозов и  из-за удаленности  школы от района)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3.</w:t>
      </w:r>
      <w:r w:rsidR="00734276">
        <w:rPr>
          <w:rFonts w:ascii="Times New Roman" w:hAnsi="Times New Roman" w:cs="Times New Roman"/>
          <w:sz w:val="24"/>
          <w:szCs w:val="24"/>
        </w:rPr>
        <w:t xml:space="preserve"> </w:t>
      </w:r>
      <w:r w:rsidRPr="000566B2">
        <w:rPr>
          <w:rFonts w:ascii="Times New Roman" w:hAnsi="Times New Roman" w:cs="Times New Roman"/>
          <w:sz w:val="24"/>
          <w:szCs w:val="24"/>
        </w:rPr>
        <w:t xml:space="preserve"> </w:t>
      </w:r>
      <w:r w:rsidR="00734276" w:rsidRPr="000566B2">
        <w:rPr>
          <w:rFonts w:ascii="Times New Roman" w:hAnsi="Times New Roman" w:cs="Times New Roman"/>
          <w:sz w:val="24"/>
          <w:szCs w:val="24"/>
        </w:rPr>
        <w:t>Продолжить работу по формированию портфолио, чтобы на выходе из школы все выпускник</w:t>
      </w:r>
      <w:r w:rsidR="00734276">
        <w:rPr>
          <w:rFonts w:ascii="Times New Roman" w:hAnsi="Times New Roman" w:cs="Times New Roman"/>
          <w:sz w:val="24"/>
          <w:szCs w:val="24"/>
        </w:rPr>
        <w:t>и имели конкурентное портфолио.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4. Продолжить работу по информационному сопровождению одаренных учащихся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5. Ежемесячно отражать работу по программе на сайте школы и в СМИ; участвовать в профессиональных конкурсах по работе с одаренными детьми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6. Систематизировать пакеты задания ВОШ по предметам и по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класс</w:t>
      </w:r>
      <w:r w:rsidR="00B6402B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B6402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ополнять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банк заданий ВОШ 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7. Ежемесячно организовывать индивидуальные и групповые творческие выставки.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8. Проводить обучающие семинарские занятия для учителей, работающих с одаренными детьми.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Но наряду с положительными результатами реализации программы «Одаренные дети» есть проблемы. Это недостаточное количество призеров предметной олимпиады, недостаточное вовлечение обучающихся в объединения дополнительного образования, слабость в привлечение общественности в оказании помощи в дополнительном образовании обучающихся. Это те проблемы, над которыми школе предстоит работать в дальнейшем.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программы «Одаренные дети» школа стремится к полноценной реализации возможностей одаренных детей и активизации их творческой деятельности. В школе пока не создана совершенная система диагностики одаренности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.</w:t>
      </w:r>
    </w:p>
    <w:p w:rsidR="00BF23C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Таким образом, основные задачи подпрограммы «Одаренные дети» решаются. Это подтверждают количественные показатели успешности обучающихся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1DBA" w:rsidTr="001E1DBA">
        <w:tc>
          <w:tcPr>
            <w:tcW w:w="2392" w:type="dxa"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93" w:type="dxa"/>
          </w:tcPr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2393" w:type="dxa"/>
          </w:tcPr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</w:tc>
      </w:tr>
      <w:tr w:rsidR="001E1DBA" w:rsidTr="001E1DBA">
        <w:trPr>
          <w:trHeight w:val="823"/>
        </w:trPr>
        <w:tc>
          <w:tcPr>
            <w:tcW w:w="2392" w:type="dxa"/>
            <w:vMerge w:val="restart"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муниципальный и региональный</w:t>
            </w:r>
          </w:p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уровень, Олимпиада СФУ</w:t>
            </w:r>
          </w:p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E1DBA" w:rsidRDefault="00EE1648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DBA" w:rsidTr="001E1DBA">
        <w:trPr>
          <w:trHeight w:val="823"/>
        </w:trPr>
        <w:tc>
          <w:tcPr>
            <w:tcW w:w="2392" w:type="dxa"/>
            <w:vMerge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DBA" w:rsidTr="001E1DBA">
        <w:trPr>
          <w:trHeight w:val="538"/>
        </w:trPr>
        <w:tc>
          <w:tcPr>
            <w:tcW w:w="2392" w:type="dxa"/>
            <w:vMerge w:val="restart"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проекты и исследовательских работ</w:t>
            </w:r>
          </w:p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DBA" w:rsidTr="001E1DBA">
        <w:trPr>
          <w:trHeight w:val="571"/>
        </w:trPr>
        <w:tc>
          <w:tcPr>
            <w:tcW w:w="2392" w:type="dxa"/>
            <w:vMerge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Pr="000566B2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DBA" w:rsidTr="001E1DBA">
        <w:tc>
          <w:tcPr>
            <w:tcW w:w="2392" w:type="dxa"/>
          </w:tcPr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2393" w:type="dxa"/>
          </w:tcPr>
          <w:p w:rsidR="001E1DBA" w:rsidRPr="000566B2" w:rsidRDefault="001E1DBA" w:rsidP="001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  <w:p w:rsidR="001E1DBA" w:rsidRDefault="001E1DBA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1E1DBA" w:rsidRDefault="00F51746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34276" w:rsidRPr="000566B2" w:rsidRDefault="00734276" w:rsidP="00BF23C2">
      <w:pPr>
        <w:rPr>
          <w:rFonts w:ascii="Times New Roman" w:hAnsi="Times New Roman" w:cs="Times New Roman"/>
          <w:sz w:val="24"/>
          <w:szCs w:val="24"/>
        </w:rPr>
      </w:pPr>
    </w:p>
    <w:p w:rsidR="00BF23C2" w:rsidRPr="000566B2" w:rsidRDefault="001E1DBA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79</w:t>
      </w:r>
      <w:r w:rsidR="00BF23C2" w:rsidRPr="000566B2">
        <w:rPr>
          <w:rFonts w:ascii="Times New Roman" w:hAnsi="Times New Roman" w:cs="Times New Roman"/>
          <w:sz w:val="24"/>
          <w:szCs w:val="24"/>
        </w:rPr>
        <w:t>% учащихся школы заняты в кружках, секциях дополнительного образования школы, дома культуры, ДЮСШ и ЦДОД. Благодаря системе организации внеурочной деятельности, у школьников имеется возможность для самореализации в соответствии с возрастом и потребностями.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Основная деятельность воспитательной работы была направлена на воспитание нравственных качеств современных школьников. Поставленная цель решалась следующими задачами: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-развитие творческой индивидуальности учащихся через систему дополнительного образования школы, совершенствование деятельности детской организации имени Евгения Семченко;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-совершенствовать у учащихся гражданск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правовые, нравственные качества подрастающего поколения через приобщение к нравственным в процессе духовного, культурного развития;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-создать условия для участия семей в воспитательном процессе, развивая родительские сообщества;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-привлечение школьников и руководителей к разработке и реализации социальных и творческих проектов к участию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Соответственно целям и задачам воспитательной деятельности были сконструированы планы воспитательной работы, рабочие программы руководителей групп дополнительного образования, программы социального педагога, психолога.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lastRenderedPageBreak/>
        <w:t>В планах классных руководителей, социального педагога, психолога</w:t>
      </w:r>
      <w:r w:rsidR="001E1DBA">
        <w:rPr>
          <w:rFonts w:ascii="Times New Roman" w:hAnsi="Times New Roman" w:cs="Times New Roman"/>
          <w:sz w:val="24"/>
          <w:szCs w:val="24"/>
        </w:rPr>
        <w:t>,</w:t>
      </w:r>
      <w:r w:rsidRPr="000566B2">
        <w:rPr>
          <w:rFonts w:ascii="Times New Roman" w:hAnsi="Times New Roman" w:cs="Times New Roman"/>
          <w:sz w:val="24"/>
          <w:szCs w:val="24"/>
        </w:rPr>
        <w:t xml:space="preserve"> руководителей групп дополнительного образования,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по ВР предусмотрены все разделы и основные направления организации воспитания и социализации учащихся школы: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Профилактика вредных привычек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Профилактика правонарушений, безнадзорности и беспризорности несовершеннолетних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 Спортивная работа и работа групп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Гражданско-патриотическое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Нравственное и духовное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Воспитание положительного отношения к труду и творчеству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Интеллектуальное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 Социокультурное и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Правовое воспитание и культура безопасности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Воспитание семейных ценностей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Формирование коммуникативной культуры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Экологическое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Профориентационное воспитание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« Одаренные дети»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 Детская общественная организация им. Евгения Семченко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3. Условия осуществления образовательного процесса.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Школа работает в режиме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пятитидневной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рабочей недели. Уроки в школе начинаются в 8.30 час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заканчиваются в 14.05 час. С 16.00 час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ачинаются занятия дополнительного образования, спортивные секции.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Соответствие инфраструктуры школы условиям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Школа имеет центральное отопление, холодное водоснабжение, канализацию, освещение люминесцентное и лампы накаливания, столовую, два спортзала, учебные кабинеты. Для организации образовательного процесса в школе используются два учебных здания, в которых имеются: учебные кабинеты - 24 в основном здании. Учебно-материальная база школы в целом отвечает требованиям Программы развития школы.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Два спортивных зала</w:t>
      </w:r>
    </w:p>
    <w:p w:rsidR="00BF23C2" w:rsidRPr="000566B2" w:rsidRDefault="001E1DBA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 столовую на 12</w:t>
      </w:r>
      <w:r w:rsidR="00BF23C2" w:rsidRPr="000566B2">
        <w:rPr>
          <w:rFonts w:ascii="Times New Roman" w:hAnsi="Times New Roman" w:cs="Times New Roman"/>
          <w:sz w:val="24"/>
          <w:szCs w:val="24"/>
        </w:rPr>
        <w:t>0 мест, для обеспечения детей горячим питанием;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общее количество кабинетов - 26 , среди них 8 кабинетов начальных классов, кабинет физики, химии, 2 кабинета математики, 1 кабинет информатики, мультимедийный, 2 кабинета иностранного языка, истории, географии, биологии, русского языка и литературы;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библиотека;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мастерские;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один медицинский кабинет, оснащенный оборудованием.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Большинство учебных кабинетов имеют специальное оборудование: кабинет химии, физики, обслуживающего труда, технологии для мальчиков, информатики. Осуществлены меры по противопожарной безопасности и соблюдение СанПиНов, а именно: произведена ревизия пожарной сигнализации, проводится ежегодно косметический ремонт учебных кабинетов. Компьютерный класс оснащен современным компьютерным оборудованием. Оснащенность кабинетов в части обеспеченности учебным оборудованием для выполнения практических видов занятий по технологии – </w:t>
      </w:r>
      <w:r w:rsidR="001E1DBA">
        <w:rPr>
          <w:rFonts w:ascii="Times New Roman" w:hAnsi="Times New Roman" w:cs="Times New Roman"/>
          <w:sz w:val="24"/>
          <w:szCs w:val="24"/>
        </w:rPr>
        <w:t>95%, по физической культуре – 96</w:t>
      </w:r>
      <w:r w:rsidRPr="000566B2">
        <w:rPr>
          <w:rFonts w:ascii="Times New Roman" w:hAnsi="Times New Roman" w:cs="Times New Roman"/>
          <w:sz w:val="24"/>
          <w:szCs w:val="24"/>
        </w:rPr>
        <w:t>%.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Во всех кабинетах над аудиторной доской установлены софиты.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Заключены контракты с ООО «Тепловые сети», ООО «Водные ресурсы», ОАО «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>», ООО «Коммунальщик» (опорожнение септиков, вывоз твердых бытовых отходов). Установлена кнопка тревожной сигнализации, заключен договор с государственным учреждением «Отделение вневедомственной охраны ММОМВД РФ «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>».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Ртутьсодержащие отходы (лампы) хранятся в соответствии с условиями хранения отходов класса «Г»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заключен договор с О</w:t>
      </w:r>
      <w:r w:rsidR="001E1DBA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="001E1DBA">
        <w:rPr>
          <w:rFonts w:ascii="Times New Roman" w:hAnsi="Times New Roman" w:cs="Times New Roman"/>
          <w:sz w:val="24"/>
          <w:szCs w:val="24"/>
        </w:rPr>
        <w:t>Экоресурс</w:t>
      </w:r>
      <w:proofErr w:type="spellEnd"/>
      <w:r w:rsidR="001E1DBA">
        <w:rPr>
          <w:rFonts w:ascii="Times New Roman" w:hAnsi="Times New Roman" w:cs="Times New Roman"/>
          <w:sz w:val="24"/>
          <w:szCs w:val="24"/>
        </w:rPr>
        <w:t>» на их утилизацию, в 2018году  были отправлены на утилизацию.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По договору с ФБУЗ «Центр гигиены и эпидемиологии в Красноярском крае» в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Богучанском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районе проводится ежемесячная дератизация и дезинсекция.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Для проведения общешкольных мероприятий имеется необходимое музыкальное оборудование.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Учитывая специфику детей с ограниченными возможностями здоровья, возможность их успешного обучения в школе, созданы для таких учащихся необходимые условия: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Лицензирована образовательная деятельность по специальной коррекционной программе VIII вида;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19 педагогов школы прошли профессиональную переподготовку для работы по специальной коррекционной программе VIII вида;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Для детей инвалидов организовано обучение на дому.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6B2">
        <w:rPr>
          <w:rFonts w:ascii="Times New Roman" w:hAnsi="Times New Roman" w:cs="Times New Roman"/>
          <w:sz w:val="24"/>
          <w:szCs w:val="24"/>
        </w:rPr>
        <w:lastRenderedPageBreak/>
        <w:t>Осуществляя образовательную деятельность в школе реализуется учебный план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, составленный на основе специальной (коррекционной) программы образовательных учреждений VІІІ вида. В течение учебного дня ребенок интегрированного класса посещает коррекционные занятия и, совместно с обычными учениками, посещает ряд уроков. Организованная в школе служба психолого-медико-педагогического сопровождения ребенка занимается не только изучением проблем и затруднений учащихся, но и определяет индивидуальный образовательный маршрут ребенка, помогает организовать коррекционную работу с детьми через совместную деятельность специалистов и педагогов, коррекционные занятия.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вовлечены во все общешкольные мероприятия, что способствует их социализации в обществе.</w:t>
      </w:r>
    </w:p>
    <w:p w:rsidR="00BF23C2" w:rsidRPr="000566B2" w:rsidRDefault="00DE3269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столовая на 12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0 посадочных мест. Учащиеся школы обеспечиваются горячим питанием </w:t>
      </w:r>
      <w:proofErr w:type="gramStart"/>
      <w:r w:rsidR="00BF23C2" w:rsidRPr="000566B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F23C2" w:rsidRPr="000566B2">
        <w:rPr>
          <w:rFonts w:ascii="Times New Roman" w:hAnsi="Times New Roman" w:cs="Times New Roman"/>
          <w:sz w:val="24"/>
          <w:szCs w:val="24"/>
        </w:rPr>
        <w:t xml:space="preserve"> цикличного меню, которое предусматривает разнообразие блюд, витаминизацию, учитывает запросы родителей в питании детей. </w:t>
      </w:r>
      <w:proofErr w:type="gramStart"/>
      <w:r w:rsidR="00BF23C2" w:rsidRPr="000566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23C2" w:rsidRPr="000566B2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proofErr w:type="spellStart"/>
      <w:r w:rsidR="00BF23C2" w:rsidRPr="000566B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F23C2" w:rsidRPr="000566B2">
        <w:rPr>
          <w:rFonts w:ascii="Times New Roman" w:hAnsi="Times New Roman" w:cs="Times New Roman"/>
          <w:sz w:val="24"/>
          <w:szCs w:val="24"/>
        </w:rPr>
        <w:t xml:space="preserve"> питания школьников осуществляет школьная медсестра. В школе созданы условия для 100% охвата обучающихся горячим питанием, никогда не наблюдалось пищевых отравлений.</w:t>
      </w:r>
    </w:p>
    <w:p w:rsidR="00BF23C2" w:rsidRPr="000566B2" w:rsidRDefault="00BF23C2" w:rsidP="00DE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Охват горячи</w:t>
      </w:r>
      <w:r w:rsidR="00DE3269">
        <w:rPr>
          <w:rFonts w:ascii="Times New Roman" w:hAnsi="Times New Roman" w:cs="Times New Roman"/>
          <w:sz w:val="24"/>
          <w:szCs w:val="24"/>
        </w:rPr>
        <w:t>м питанием учащихся школы в 2017-2018, 2018-2019</w:t>
      </w:r>
    </w:p>
    <w:p w:rsidR="00BF23C2" w:rsidRPr="000566B2" w:rsidRDefault="00BF23C2" w:rsidP="00DE3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269" w:rsidTr="00DE3269">
        <w:tc>
          <w:tcPr>
            <w:tcW w:w="3190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  %</w:t>
            </w:r>
          </w:p>
        </w:tc>
        <w:tc>
          <w:tcPr>
            <w:tcW w:w="3191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 %</w:t>
            </w:r>
          </w:p>
        </w:tc>
      </w:tr>
      <w:tr w:rsidR="00DE3269" w:rsidTr="00DE3269">
        <w:tc>
          <w:tcPr>
            <w:tcW w:w="3190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69">
              <w:rPr>
                <w:rFonts w:ascii="Times New Roman" w:hAnsi="Times New Roman" w:cs="Times New Roman"/>
                <w:sz w:val="24"/>
                <w:szCs w:val="24"/>
              </w:rPr>
              <w:t>Всего учащихся в школе</w:t>
            </w:r>
          </w:p>
        </w:tc>
        <w:tc>
          <w:tcPr>
            <w:tcW w:w="3190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191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DE3269" w:rsidTr="00DE3269">
        <w:tc>
          <w:tcPr>
            <w:tcW w:w="3190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69">
              <w:rPr>
                <w:rFonts w:ascii="Times New Roman" w:hAnsi="Times New Roman" w:cs="Times New Roman"/>
                <w:sz w:val="24"/>
                <w:szCs w:val="24"/>
              </w:rPr>
              <w:t>Охват бесплатным питанием</w:t>
            </w:r>
          </w:p>
        </w:tc>
        <w:tc>
          <w:tcPr>
            <w:tcW w:w="3190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292-75%</w:t>
            </w:r>
          </w:p>
        </w:tc>
        <w:tc>
          <w:tcPr>
            <w:tcW w:w="3191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314- 81%</w:t>
            </w:r>
          </w:p>
        </w:tc>
      </w:tr>
      <w:tr w:rsidR="00DE3269" w:rsidTr="00DE3269">
        <w:tc>
          <w:tcPr>
            <w:tcW w:w="3190" w:type="dxa"/>
          </w:tcPr>
          <w:p w:rsidR="00DE3269" w:rsidRP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DE3269">
              <w:rPr>
                <w:rFonts w:ascii="Times New Roman" w:hAnsi="Times New Roman" w:cs="Times New Roman"/>
                <w:sz w:val="24"/>
                <w:szCs w:val="24"/>
              </w:rPr>
              <w:t>платным питанием</w:t>
            </w:r>
          </w:p>
        </w:tc>
        <w:tc>
          <w:tcPr>
            <w:tcW w:w="3190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93-25%</w:t>
            </w:r>
          </w:p>
        </w:tc>
        <w:tc>
          <w:tcPr>
            <w:tcW w:w="3191" w:type="dxa"/>
          </w:tcPr>
          <w:p w:rsidR="00DE3269" w:rsidRDefault="00DE3269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68-19%</w:t>
            </w:r>
          </w:p>
        </w:tc>
      </w:tr>
    </w:tbl>
    <w:p w:rsidR="00DE3269" w:rsidRDefault="00DE3269" w:rsidP="00BF23C2">
      <w:pPr>
        <w:rPr>
          <w:rFonts w:ascii="Times New Roman" w:hAnsi="Times New Roman" w:cs="Times New Roman"/>
          <w:sz w:val="24"/>
          <w:szCs w:val="24"/>
        </w:rPr>
      </w:pP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Ежегодный медицинский осмотр школьников проводится врачами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Чуноярской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участковой больницы. Для медицинского обслуживания школьников во время учебного процесса в школе работает медицинская сестра, имеется оборудованный медицинский кабинет.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Работники школы проходят ежегодный медицинский осмотр в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Чуноярской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участковой больнице и в ЦРБ.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Приоритетным направлением в области организации условий безопасности школа считает совокупност</w:t>
      </w:r>
      <w:r w:rsidR="00DE3269">
        <w:rPr>
          <w:rFonts w:ascii="Times New Roman" w:hAnsi="Times New Roman" w:cs="Times New Roman"/>
          <w:sz w:val="24"/>
          <w:szCs w:val="24"/>
        </w:rPr>
        <w:t xml:space="preserve">ь мероприятий </w:t>
      </w:r>
      <w:proofErr w:type="spellStart"/>
      <w:r w:rsidR="00DE3269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Start"/>
      <w:r w:rsidR="00DE3269">
        <w:rPr>
          <w:rFonts w:ascii="Times New Roman" w:hAnsi="Times New Roman" w:cs="Times New Roman"/>
          <w:sz w:val="24"/>
          <w:szCs w:val="24"/>
        </w:rPr>
        <w:t>,</w:t>
      </w:r>
      <w:r w:rsidRPr="000566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росветительного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>, административно-хозяйственного и охранного характера с обязательной организацией мониторинга: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данных об ущербе для жизни и здоровья детей, связанные с условиями пребывания в ОУ;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динамики чрезвычайных ситуаций;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количества вынесенных предписаний со стороны органов контроля условий безопасности;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доступности медицинской помощи;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уровня материально-технического обеспечения безопасных условий в образовательной среде;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развитие нормативно-правовой базы безопасности образовательного пространства;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lastRenderedPageBreak/>
        <w:t> кадрового и материального обеспечения предмета ОБЖ;</w:t>
      </w:r>
    </w:p>
    <w:p w:rsidR="00BF23C2" w:rsidRPr="000566B2" w:rsidRDefault="00BF23C2" w:rsidP="00DE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уровня и качества проведения практических мероприятий, формирующих способность учащихся и педагогов к действиям в экстремальных ситуациях.</w:t>
      </w:r>
    </w:p>
    <w:p w:rsidR="00BF23C2" w:rsidRPr="00DE3269" w:rsidRDefault="00BF23C2" w:rsidP="00DE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69">
        <w:rPr>
          <w:rFonts w:ascii="Times New Roman" w:hAnsi="Times New Roman" w:cs="Times New Roman"/>
          <w:b/>
          <w:sz w:val="24"/>
          <w:szCs w:val="24"/>
        </w:rPr>
        <w:t>Результаты мониторинга уровня материально-технического обеспечения безопасных условий в образовательной среде</w:t>
      </w:r>
    </w:p>
    <w:p w:rsidR="00DE3269" w:rsidRDefault="00DE3269" w:rsidP="00DE3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E3269" w:rsidTr="00DE3269">
        <w:tc>
          <w:tcPr>
            <w:tcW w:w="675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6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</w:tc>
      </w:tr>
      <w:tr w:rsidR="00DE3269" w:rsidTr="00DE3269">
        <w:tc>
          <w:tcPr>
            <w:tcW w:w="675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(огнетушители), противопожарные щиты, гидранты, пожарная емкость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69" w:rsidTr="00DE3269">
        <w:tc>
          <w:tcPr>
            <w:tcW w:w="675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по пожарной безопасности, ГО и ЧС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69" w:rsidTr="00DE3269">
        <w:tc>
          <w:tcPr>
            <w:tcW w:w="675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Оборудование системами видеонаблюдения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269" w:rsidTr="00DE3269">
        <w:tc>
          <w:tcPr>
            <w:tcW w:w="675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Оборудование телефонной связью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69" w:rsidTr="00DE3269">
        <w:tc>
          <w:tcPr>
            <w:tcW w:w="675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информатики распашными решетками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DE3269" w:rsidRDefault="00DE3269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69" w:rsidTr="00DE3269">
        <w:tc>
          <w:tcPr>
            <w:tcW w:w="675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E3269" w:rsidRPr="000566B2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3269" w:rsidRPr="000566B2" w:rsidRDefault="00534408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Оборудование пожарной сигнализацией</w:t>
            </w:r>
          </w:p>
        </w:tc>
        <w:tc>
          <w:tcPr>
            <w:tcW w:w="2393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DE3269" w:rsidRDefault="00DE3269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DE3269" w:rsidRDefault="00DE3269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08" w:rsidTr="00DE3269">
        <w:tc>
          <w:tcPr>
            <w:tcW w:w="675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4408" w:rsidRPr="000566B2" w:rsidRDefault="00534408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Оборудование кнопкой тревожной сигнализаци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534408" w:rsidRPr="00534408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08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08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534408" w:rsidTr="00DE3269">
        <w:tc>
          <w:tcPr>
            <w:tcW w:w="675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4408" w:rsidRPr="000566B2" w:rsidRDefault="00534408" w:rsidP="00D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Ограждение по периметру территории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93" w:type="dxa"/>
          </w:tcPr>
          <w:p w:rsidR="00534408" w:rsidRPr="00534408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08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408" w:rsidRPr="000566B2" w:rsidRDefault="00534408" w:rsidP="005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08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</w:tbl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Ежегодно в сентябре-октябре проходит месячник безопасного движения, 1 раз в месяц проводятся занятия по п</w:t>
      </w:r>
      <w:r w:rsidR="00534408">
        <w:rPr>
          <w:rFonts w:ascii="Times New Roman" w:hAnsi="Times New Roman" w:cs="Times New Roman"/>
          <w:sz w:val="24"/>
          <w:szCs w:val="24"/>
        </w:rPr>
        <w:t>равилам пожарной безопасности, 4</w:t>
      </w:r>
      <w:r w:rsidRPr="000566B2">
        <w:rPr>
          <w:rFonts w:ascii="Times New Roman" w:hAnsi="Times New Roman" w:cs="Times New Roman"/>
          <w:sz w:val="24"/>
          <w:szCs w:val="24"/>
        </w:rPr>
        <w:t xml:space="preserve"> раза в год (сентябрь, май) – тренировка по эвакуации детей и персонала из здания школы.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Все кабинеты повышенной опасности оснащены необходимыми инструкциями, аптечками для оказания доврачебной помощи. В лаборантской кабинета химии в кабинетах физики, биологии проведено водоснабжение.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С целью обеспечения безопасности спортивных сооружений школы проведены испытания гимнастических снарядов и оборудования.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Одним из важнейших условий безопасности труда, образовательного процесса является наличие квалифицированного персонала. Весь административно-управленческий аппарат школы прошел обучение по охране труда, пожарно-техническому минимуму,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566B2">
        <w:rPr>
          <w:rFonts w:ascii="Times New Roman" w:hAnsi="Times New Roman" w:cs="Times New Roman"/>
          <w:sz w:val="24"/>
          <w:szCs w:val="24"/>
        </w:rPr>
        <w:t>теплохозяйство</w:t>
      </w:r>
      <w:proofErr w:type="spellEnd"/>
      <w:r w:rsidRPr="000566B2">
        <w:rPr>
          <w:rFonts w:ascii="Times New Roman" w:hAnsi="Times New Roman" w:cs="Times New Roman"/>
          <w:sz w:val="24"/>
          <w:szCs w:val="24"/>
        </w:rPr>
        <w:t xml:space="preserve"> и ответственных за электробезопасность. Директор школы и зам. директора по АХЧ прошли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«Энергосбережения и </w:t>
      </w:r>
      <w:r w:rsidRPr="000566B2">
        <w:rPr>
          <w:rFonts w:ascii="Times New Roman" w:hAnsi="Times New Roman" w:cs="Times New Roman"/>
          <w:sz w:val="24"/>
          <w:szCs w:val="24"/>
        </w:rPr>
        <w:lastRenderedPageBreak/>
        <w:t>повышения энергетической эффективности. Весь техперсонал школы прошел обучение и сдал экзамены на присвоение первой группы по электробезопасности.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Запланировано:</w:t>
      </w:r>
    </w:p>
    <w:p w:rsidR="00BF23C2" w:rsidRPr="000566B2" w:rsidRDefault="00534408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покрытие коридоров школы-пристройки линолеумом;</w:t>
      </w:r>
    </w:p>
    <w:p w:rsidR="00BF23C2" w:rsidRPr="000566B2" w:rsidRDefault="00534408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BF23C2" w:rsidRPr="000566B2">
        <w:rPr>
          <w:rFonts w:ascii="Times New Roman" w:hAnsi="Times New Roman" w:cs="Times New Roman"/>
          <w:sz w:val="24"/>
          <w:szCs w:val="24"/>
        </w:rPr>
        <w:t>осметический ремонт школы: покраска, побелка (собственные средства).</w:t>
      </w:r>
    </w:p>
    <w:p w:rsidR="00BF23C2" w:rsidRDefault="00534408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BF23C2" w:rsidRPr="000566B2">
        <w:rPr>
          <w:rFonts w:ascii="Times New Roman" w:hAnsi="Times New Roman" w:cs="Times New Roman"/>
          <w:sz w:val="24"/>
          <w:szCs w:val="24"/>
        </w:rPr>
        <w:t>ромывка системы отопления</w:t>
      </w:r>
      <w:r>
        <w:rPr>
          <w:rFonts w:ascii="Times New Roman" w:hAnsi="Times New Roman" w:cs="Times New Roman"/>
          <w:sz w:val="24"/>
          <w:szCs w:val="24"/>
        </w:rPr>
        <w:t>, ремонт отопительной системы в кабинете химии и логопеда.</w:t>
      </w:r>
    </w:p>
    <w:p w:rsidR="00534408" w:rsidRPr="00534408" w:rsidRDefault="00534408" w:rsidP="00534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постройка « Полосы препятствий»  на территории школы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Протяженность села Чунояр составляет 3,5 км, в связи с этим организован подвоз учащихся. На протяжении всего маршрута установлены и освещены шесть остановок, ежедневно автобус в определенное время,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, проходит по маршруту, во время подвоза со школьниками находится </w:t>
      </w:r>
      <w:r w:rsidR="00534408">
        <w:rPr>
          <w:rFonts w:ascii="Times New Roman" w:hAnsi="Times New Roman" w:cs="Times New Roman"/>
          <w:sz w:val="24"/>
          <w:szCs w:val="24"/>
        </w:rPr>
        <w:t xml:space="preserve"> 2сопровождающих</w:t>
      </w:r>
      <w:r w:rsidRPr="000566B2">
        <w:rPr>
          <w:rFonts w:ascii="Times New Roman" w:hAnsi="Times New Roman" w:cs="Times New Roman"/>
          <w:sz w:val="24"/>
          <w:szCs w:val="24"/>
        </w:rPr>
        <w:t>. Подвоз учащихся организуется с соблюдением всех требований безопасности детей.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Большое внимание в школе уделяется летнему отдыху детей. Для организации летнего оздоровительного лагеря при школе набирается штат опытных педагогов, разрабатывается программа отдыха, предусматривающая разнообразие форм работы, оздоровления детей и реализацию их</w:t>
      </w:r>
      <w:r w:rsidR="00534408">
        <w:rPr>
          <w:rFonts w:ascii="Times New Roman" w:hAnsi="Times New Roman" w:cs="Times New Roman"/>
          <w:sz w:val="24"/>
          <w:szCs w:val="24"/>
        </w:rPr>
        <w:t xml:space="preserve"> творческих способностей. В 2018</w:t>
      </w:r>
      <w:r w:rsidRPr="000566B2">
        <w:rPr>
          <w:rFonts w:ascii="Times New Roman" w:hAnsi="Times New Roman" w:cs="Times New Roman"/>
          <w:sz w:val="24"/>
          <w:szCs w:val="24"/>
        </w:rPr>
        <w:t xml:space="preserve"> году в летнем оздоровительно</w:t>
      </w:r>
      <w:r w:rsidR="00534408">
        <w:rPr>
          <w:rFonts w:ascii="Times New Roman" w:hAnsi="Times New Roman" w:cs="Times New Roman"/>
          <w:sz w:val="24"/>
          <w:szCs w:val="24"/>
        </w:rPr>
        <w:t xml:space="preserve">м лагере при школе отдыхали 135 </w:t>
      </w:r>
      <w:r w:rsidRPr="000566B2">
        <w:rPr>
          <w:rFonts w:ascii="Times New Roman" w:hAnsi="Times New Roman" w:cs="Times New Roman"/>
          <w:sz w:val="24"/>
          <w:szCs w:val="24"/>
        </w:rPr>
        <w:t>школьников от 7 до 17 лет.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Отдых детей в летнем оздоровительном лагере при школе дал свои результаты: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Общее оздоровление школьников, укрепление их здоровья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Получение участниками лагеря умений и навыков индивидуальной и коллективной творческой и трудовой деятельности, социальной активн6ости.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Улучшение психологического микроклимата в едином образовательном пространстве школы.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Личностный рост участников лагеря.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Кадровый состав педагогического коллектива.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В школе работает </w:t>
      </w:r>
      <w:r w:rsidR="00534408">
        <w:rPr>
          <w:rFonts w:ascii="Times New Roman" w:hAnsi="Times New Roman" w:cs="Times New Roman"/>
          <w:sz w:val="24"/>
          <w:szCs w:val="24"/>
        </w:rPr>
        <w:t>40</w:t>
      </w:r>
      <w:r w:rsidRPr="000566B2">
        <w:rPr>
          <w:rFonts w:ascii="Times New Roman" w:hAnsi="Times New Roman" w:cs="Times New Roman"/>
          <w:sz w:val="24"/>
          <w:szCs w:val="24"/>
        </w:rPr>
        <w:t xml:space="preserve"> педагогов, из них:</w:t>
      </w:r>
    </w:p>
    <w:p w:rsidR="00BF23C2" w:rsidRPr="000566B2" w:rsidRDefault="00534408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7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педагогов – с высшей квалификационной категорией;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24 педагога – с первой квалификационной категорией;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3 педагога – со второй квалификационной категорией.</w:t>
      </w:r>
    </w:p>
    <w:p w:rsidR="00BF23C2" w:rsidRPr="000566B2" w:rsidRDefault="00534408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3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педагога – в соответствии с занимаемой должностью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lastRenderedPageBreak/>
        <w:t> 3 педагога – не имеют квалификационной категории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Все педагоги школы имеют педагогическое образование:</w:t>
      </w:r>
    </w:p>
    <w:p w:rsidR="00BF23C2" w:rsidRPr="000566B2" w:rsidRDefault="00534408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32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педагога – высшее профессиональное образование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8 педагогов – среднее специальное профессиональное образование.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В составе педагогических кадров школы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Педагог психолог;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Социальный педагог;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Логопед;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 Педагог </w:t>
      </w:r>
      <w:proofErr w:type="gramStart"/>
      <w:r w:rsidR="00534408">
        <w:rPr>
          <w:rFonts w:ascii="Times New Roman" w:hAnsi="Times New Roman" w:cs="Times New Roman"/>
          <w:sz w:val="24"/>
          <w:szCs w:val="24"/>
        </w:rPr>
        <w:t>-</w:t>
      </w:r>
      <w:r w:rsidRPr="000566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>рганизатор;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 Педагог дополнительного образования.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Серьезное внимание в школе уделяется совершенствованию педагогического мастерства учительских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кадров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как путем самообразования, так и через курсовую систему переподготовки. Условия, созданные в школе, способствуют росту профессионального мастерства учителей. С этой целью в школе проводится открытые уроки, семинары—практикумы, индивидуальные и групповые консультации по различным направлениям учебно-воспитательной деятельности.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Педагоги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Оказана необходимая методическая помощь аттестуемым педагогам во время прохождения аттестации.</w:t>
      </w:r>
    </w:p>
    <w:p w:rsidR="00BF23C2" w:rsidRPr="00534408" w:rsidRDefault="00BF23C2" w:rsidP="00534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08">
        <w:rPr>
          <w:rFonts w:ascii="Times New Roman" w:hAnsi="Times New Roman" w:cs="Times New Roman"/>
          <w:b/>
          <w:sz w:val="24"/>
          <w:szCs w:val="24"/>
        </w:rPr>
        <w:t>Результаты деятельности учреждения, качество образования.</w:t>
      </w:r>
    </w:p>
    <w:p w:rsidR="00BF23C2" w:rsidRPr="000566B2" w:rsidRDefault="00534408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школы продолжил работать над проблемой «Совершенствование образовательной подготовки учащихся</w:t>
      </w:r>
      <w:r>
        <w:rPr>
          <w:rFonts w:ascii="Times New Roman" w:hAnsi="Times New Roman" w:cs="Times New Roman"/>
          <w:sz w:val="24"/>
          <w:szCs w:val="24"/>
        </w:rPr>
        <w:t xml:space="preserve"> согласно реализации образовательных программ по ФГОС</w:t>
      </w:r>
      <w:r w:rsidR="00BF23C2" w:rsidRPr="000566B2">
        <w:rPr>
          <w:rFonts w:ascii="Times New Roman" w:hAnsi="Times New Roman" w:cs="Times New Roman"/>
          <w:sz w:val="24"/>
          <w:szCs w:val="24"/>
        </w:rPr>
        <w:t>».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Цель образовательной деятельности была направлена на повышение учебной мотивации учащихся в обучении.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Для достижения данной цели были поставлены следующие задачи образовательной деятельности: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1. Добиться 100% успеваемости по итогам года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lastRenderedPageBreak/>
        <w:t>2. Сохранить качество обучения достигнутого уровня 4</w:t>
      </w:r>
      <w:r w:rsidR="00534408">
        <w:rPr>
          <w:rFonts w:ascii="Times New Roman" w:hAnsi="Times New Roman" w:cs="Times New Roman"/>
          <w:sz w:val="24"/>
          <w:szCs w:val="24"/>
        </w:rPr>
        <w:t>0</w:t>
      </w:r>
      <w:r w:rsidRPr="000566B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- применение процессуального мониторинга и технологий развития мышления;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- обеспечение усвоение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- совершенствование работы с обучающимися по подготовке к сдаче выпускных экзаменов в формате ОГЭ, ЕГЭ;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-формировать позитивную мотивацию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к учебной деятельности;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>3. Продолжить создавать условия для успешного перехода на ФГОС второго поколения;</w:t>
      </w:r>
    </w:p>
    <w:p w:rsidR="00BF23C2" w:rsidRPr="000566B2" w:rsidRDefault="00101907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2017 - 2018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м году школа работала в режиме 5</w:t>
      </w:r>
      <w:r w:rsidR="00BF23C2" w:rsidRPr="000566B2">
        <w:rPr>
          <w:rFonts w:ascii="Times New Roman" w:hAnsi="Times New Roman" w:cs="Times New Roman"/>
          <w:sz w:val="24"/>
          <w:szCs w:val="24"/>
        </w:rPr>
        <w:t>-дневной недели, на к</w:t>
      </w:r>
      <w:r>
        <w:rPr>
          <w:rFonts w:ascii="Times New Roman" w:hAnsi="Times New Roman" w:cs="Times New Roman"/>
          <w:sz w:val="24"/>
          <w:szCs w:val="24"/>
        </w:rPr>
        <w:t>онец учебного года обучалось 385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учащихся (из них 17 детей по коррекционной программе 8 вида). По итогам года – </w:t>
      </w:r>
      <w:r w:rsidR="009C7CDB">
        <w:rPr>
          <w:rFonts w:ascii="Times New Roman" w:hAnsi="Times New Roman" w:cs="Times New Roman"/>
          <w:sz w:val="24"/>
          <w:szCs w:val="24"/>
        </w:rPr>
        <w:t>28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отличников, </w:t>
      </w:r>
      <w:r w:rsidR="009C7CDB">
        <w:rPr>
          <w:rFonts w:ascii="Times New Roman" w:hAnsi="Times New Roman" w:cs="Times New Roman"/>
          <w:sz w:val="24"/>
          <w:szCs w:val="24"/>
        </w:rPr>
        <w:t>123</w:t>
      </w:r>
      <w:r w:rsidR="00BF23C2" w:rsidRPr="000566B2">
        <w:rPr>
          <w:rFonts w:ascii="Times New Roman" w:hAnsi="Times New Roman" w:cs="Times New Roman"/>
          <w:sz w:val="24"/>
          <w:szCs w:val="24"/>
        </w:rPr>
        <w:t xml:space="preserve"> учащихся учатся на «4» и «5».</w:t>
      </w:r>
    </w:p>
    <w:p w:rsidR="00BF23C2" w:rsidRPr="000566B2" w:rsidRDefault="00101907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2017-2018уч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 Петров Е. 9 класс не сдал ОГЭ по математике и Наумов А.11 класс  не сдал ЕГЭ ( математика). </w:t>
      </w:r>
    </w:p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0566B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566B2">
        <w:rPr>
          <w:rFonts w:ascii="Times New Roman" w:hAnsi="Times New Roman" w:cs="Times New Roman"/>
          <w:sz w:val="24"/>
          <w:szCs w:val="24"/>
        </w:rPr>
        <w:t xml:space="preserve"> успеваемость по школе составляет</w:t>
      </w:r>
      <w:r w:rsidR="004072FB">
        <w:rPr>
          <w:rFonts w:ascii="Times New Roman" w:hAnsi="Times New Roman" w:cs="Times New Roman"/>
          <w:sz w:val="24"/>
          <w:szCs w:val="24"/>
        </w:rPr>
        <w:t xml:space="preserve"> 93</w:t>
      </w:r>
      <w:r w:rsidR="009C7CDB">
        <w:rPr>
          <w:rFonts w:ascii="Times New Roman" w:hAnsi="Times New Roman" w:cs="Times New Roman"/>
          <w:sz w:val="24"/>
          <w:szCs w:val="24"/>
        </w:rPr>
        <w:t>%.</w:t>
      </w:r>
      <w:r w:rsidRPr="000566B2">
        <w:rPr>
          <w:rFonts w:ascii="Times New Roman" w:hAnsi="Times New Roman" w:cs="Times New Roman"/>
          <w:sz w:val="24"/>
          <w:szCs w:val="24"/>
        </w:rPr>
        <w:t xml:space="preserve"> Качество обучения составляет </w:t>
      </w:r>
      <w:r w:rsidR="004072FB">
        <w:rPr>
          <w:rFonts w:ascii="Times New Roman" w:hAnsi="Times New Roman" w:cs="Times New Roman"/>
          <w:sz w:val="24"/>
          <w:szCs w:val="24"/>
        </w:rPr>
        <w:t>39</w:t>
      </w:r>
      <w:r w:rsidR="009C7CDB">
        <w:rPr>
          <w:rFonts w:ascii="Times New Roman" w:hAnsi="Times New Roman" w:cs="Times New Roman"/>
          <w:sz w:val="24"/>
          <w:szCs w:val="24"/>
        </w:rPr>
        <w:t>%,</w:t>
      </w:r>
      <w:r w:rsidRPr="000566B2">
        <w:rPr>
          <w:rFonts w:ascii="Times New Roman" w:hAnsi="Times New Roman" w:cs="Times New Roman"/>
          <w:sz w:val="24"/>
          <w:szCs w:val="24"/>
        </w:rPr>
        <w:t xml:space="preserve"> что свидетельствует о </w:t>
      </w:r>
      <w:r w:rsidR="00527CA1">
        <w:rPr>
          <w:rFonts w:ascii="Times New Roman" w:hAnsi="Times New Roman" w:cs="Times New Roman"/>
          <w:sz w:val="24"/>
          <w:szCs w:val="24"/>
        </w:rPr>
        <w:t xml:space="preserve"> том, что успеваемость в 5-9 классах и в 10-11 классах снизилась.</w:t>
      </w:r>
    </w:p>
    <w:p w:rsidR="00BF23C2" w:rsidRPr="00D20EF6" w:rsidRDefault="00D20EF6" w:rsidP="00BF23C2">
      <w:pPr>
        <w:rPr>
          <w:rFonts w:ascii="Times New Roman" w:hAnsi="Times New Roman" w:cs="Times New Roman"/>
          <w:b/>
          <w:sz w:val="24"/>
          <w:szCs w:val="24"/>
        </w:rPr>
      </w:pPr>
      <w:r w:rsidRPr="00D20EF6">
        <w:rPr>
          <w:rFonts w:ascii="Times New Roman" w:hAnsi="Times New Roman" w:cs="Times New Roman"/>
          <w:b/>
          <w:sz w:val="24"/>
          <w:szCs w:val="24"/>
        </w:rPr>
        <w:t xml:space="preserve">                     Анализ </w:t>
      </w:r>
      <w:r w:rsidR="00BF23C2" w:rsidRPr="00D20EF6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обучающихся </w:t>
      </w:r>
      <w:r w:rsidRPr="00D20EF6">
        <w:rPr>
          <w:rFonts w:ascii="Times New Roman" w:hAnsi="Times New Roman" w:cs="Times New Roman"/>
          <w:b/>
          <w:sz w:val="24"/>
          <w:szCs w:val="24"/>
        </w:rPr>
        <w:t>за два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410"/>
        <w:gridCol w:w="1418"/>
        <w:gridCol w:w="1275"/>
        <w:gridCol w:w="1701"/>
        <w:gridCol w:w="1560"/>
        <w:gridCol w:w="1666"/>
      </w:tblGrid>
      <w:tr w:rsidR="00C97CC1" w:rsidTr="00527CA1">
        <w:tc>
          <w:tcPr>
            <w:tcW w:w="541" w:type="dxa"/>
          </w:tcPr>
          <w:p w:rsidR="00C97CC1" w:rsidRPr="000566B2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C97CC1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="004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End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527CA1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C97CC1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01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101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C97CC1" w:rsidRDefault="00C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97CC1" w:rsidRDefault="00C97CC1" w:rsidP="00C9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7CA1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527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CC1" w:rsidRPr="000566B2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527CA1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B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</w:p>
          <w:p w:rsidR="00C97CC1" w:rsidRPr="000566B2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97CC1" w:rsidRPr="00101907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Pr="001019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527CA1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0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C97CC1" w:rsidRPr="00101907" w:rsidRDefault="00C97CC1" w:rsidP="001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C1" w:rsidTr="00527CA1">
        <w:tc>
          <w:tcPr>
            <w:tcW w:w="541" w:type="dxa"/>
          </w:tcPr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C97CC1" w:rsidRDefault="004072FB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418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  <w:tc>
          <w:tcPr>
            <w:tcW w:w="1275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  <w:tc>
          <w:tcPr>
            <w:tcW w:w="1701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A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560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666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</w:tr>
      <w:tr w:rsidR="00C97CC1" w:rsidTr="00527CA1">
        <w:tc>
          <w:tcPr>
            <w:tcW w:w="541" w:type="dxa"/>
          </w:tcPr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97CC1" w:rsidRDefault="004072FB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418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1701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A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560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6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39,8%</w:t>
            </w:r>
          </w:p>
        </w:tc>
      </w:tr>
      <w:tr w:rsidR="00C97CC1" w:rsidTr="00527CA1">
        <w:tc>
          <w:tcPr>
            <w:tcW w:w="541" w:type="dxa"/>
          </w:tcPr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C97CC1" w:rsidRDefault="004072FB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1418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  <w:tc>
          <w:tcPr>
            <w:tcW w:w="1275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1701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A1"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1560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666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C97CC1" w:rsidTr="00527CA1">
        <w:tc>
          <w:tcPr>
            <w:tcW w:w="541" w:type="dxa"/>
          </w:tcPr>
          <w:p w:rsidR="00C97CC1" w:rsidRDefault="00C97CC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школе:</w:t>
            </w:r>
          </w:p>
        </w:tc>
        <w:tc>
          <w:tcPr>
            <w:tcW w:w="1418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5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A1">
              <w:rPr>
                <w:rFonts w:ascii="Times New Roman" w:hAnsi="Times New Roman" w:cs="Times New Roman"/>
                <w:sz w:val="24"/>
                <w:szCs w:val="24"/>
              </w:rPr>
              <w:t>Итого по школе:</w:t>
            </w:r>
          </w:p>
        </w:tc>
        <w:tc>
          <w:tcPr>
            <w:tcW w:w="1560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666" w:type="dxa"/>
          </w:tcPr>
          <w:p w:rsidR="00C97CC1" w:rsidRDefault="00527CA1" w:rsidP="00B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BF23C2" w:rsidRPr="000566B2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056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3C2" w:rsidRPr="008F4D31" w:rsidRDefault="00D20EF6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b/>
          <w:sz w:val="24"/>
          <w:szCs w:val="24"/>
        </w:rPr>
        <w:t>М</w:t>
      </w:r>
      <w:r w:rsidR="00BF23C2" w:rsidRPr="00D20EF6">
        <w:rPr>
          <w:rFonts w:ascii="Times New Roman" w:hAnsi="Times New Roman" w:cs="Times New Roman"/>
          <w:b/>
          <w:sz w:val="24"/>
          <w:szCs w:val="24"/>
        </w:rPr>
        <w:t>ожно сделать вывод</w:t>
      </w:r>
      <w:r w:rsidR="00BF23C2" w:rsidRPr="00D20EF6">
        <w:rPr>
          <w:rFonts w:ascii="Times New Roman" w:hAnsi="Times New Roman" w:cs="Times New Roman"/>
          <w:sz w:val="24"/>
          <w:szCs w:val="24"/>
        </w:rPr>
        <w:t xml:space="preserve">: </w:t>
      </w:r>
      <w:r w:rsidR="00527CA1">
        <w:rPr>
          <w:rFonts w:ascii="Times New Roman" w:hAnsi="Times New Roman" w:cs="Times New Roman"/>
          <w:sz w:val="24"/>
          <w:szCs w:val="24"/>
        </w:rPr>
        <w:t xml:space="preserve"> </w:t>
      </w:r>
      <w:r w:rsidR="00527CA1" w:rsidRPr="008F4D31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BF23C2" w:rsidRPr="008F4D31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527CA1" w:rsidRPr="008F4D31">
        <w:rPr>
          <w:rFonts w:ascii="Times New Roman" w:hAnsi="Times New Roman" w:cs="Times New Roman"/>
          <w:sz w:val="24"/>
          <w:szCs w:val="24"/>
        </w:rPr>
        <w:t>успеваемости в группе 5-9 классах</w:t>
      </w:r>
      <w:proofErr w:type="gramStart"/>
      <w:r w:rsidR="008F4D31" w:rsidRPr="008F4D31">
        <w:rPr>
          <w:rFonts w:ascii="Times New Roman" w:hAnsi="Times New Roman" w:cs="Times New Roman"/>
          <w:sz w:val="24"/>
          <w:szCs w:val="24"/>
        </w:rPr>
        <w:t xml:space="preserve"> </w:t>
      </w:r>
      <w:r w:rsidR="00BF23C2" w:rsidRPr="008F4D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23C2" w:rsidRPr="008F4D31">
        <w:rPr>
          <w:rFonts w:ascii="Times New Roman" w:hAnsi="Times New Roman" w:cs="Times New Roman"/>
          <w:sz w:val="24"/>
          <w:szCs w:val="24"/>
        </w:rPr>
        <w:t xml:space="preserve"> </w:t>
      </w:r>
      <w:r w:rsidR="008F4D31" w:rsidRPr="008F4D31">
        <w:rPr>
          <w:rFonts w:ascii="Times New Roman" w:hAnsi="Times New Roman" w:cs="Times New Roman"/>
          <w:sz w:val="24"/>
          <w:szCs w:val="24"/>
        </w:rPr>
        <w:t xml:space="preserve">в 10-11 классах, </w:t>
      </w:r>
      <w:r w:rsidR="00BF23C2" w:rsidRPr="008F4D31">
        <w:rPr>
          <w:rFonts w:ascii="Times New Roman" w:hAnsi="Times New Roman" w:cs="Times New Roman"/>
          <w:sz w:val="24"/>
          <w:szCs w:val="24"/>
        </w:rPr>
        <w:t xml:space="preserve">причиной которого является отсутствие единства требований к ответу обучающихся со стороны учителей, слабое владение знаниями особенностей возрастной психологии ребёнка, а от этого возникновение конфликтных ситуаций и снижение мотивации к учению у подростков, </w:t>
      </w:r>
      <w:proofErr w:type="spellStart"/>
      <w:r w:rsidR="00BF23C2" w:rsidRPr="008F4D31">
        <w:rPr>
          <w:rFonts w:ascii="Times New Roman" w:hAnsi="Times New Roman" w:cs="Times New Roman"/>
          <w:sz w:val="24"/>
          <w:szCs w:val="24"/>
        </w:rPr>
        <w:t>невидение</w:t>
      </w:r>
      <w:proofErr w:type="spellEnd"/>
      <w:r w:rsidR="00BF23C2" w:rsidRPr="008F4D31">
        <w:rPr>
          <w:rFonts w:ascii="Times New Roman" w:hAnsi="Times New Roman" w:cs="Times New Roman"/>
          <w:sz w:val="24"/>
          <w:szCs w:val="24"/>
        </w:rPr>
        <w:t xml:space="preserve"> учениками перспективы для приложения своих знаний. </w:t>
      </w:r>
      <w:r w:rsidR="008F4D31" w:rsidRPr="008F4D31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 w:rsidR="008F4D31" w:rsidRPr="008F4D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4D31" w:rsidRPr="008F4D31">
        <w:rPr>
          <w:rFonts w:ascii="Times New Roman" w:hAnsi="Times New Roman" w:cs="Times New Roman"/>
          <w:sz w:val="24"/>
          <w:szCs w:val="24"/>
        </w:rPr>
        <w:t xml:space="preserve">качество) учащихся, которые закончили учебный год, сохранился, но в  школе имеется резерв учащихся, которые могут учиться без « троек». </w:t>
      </w:r>
      <w:proofErr w:type="gramStart"/>
      <w:r w:rsidR="00BF23C2" w:rsidRPr="008F4D31">
        <w:rPr>
          <w:rFonts w:ascii="Times New Roman" w:hAnsi="Times New Roman" w:cs="Times New Roman"/>
          <w:sz w:val="24"/>
          <w:szCs w:val="24"/>
        </w:rPr>
        <w:t xml:space="preserve">Так же одной из причин снижение качества обучения является то, что классные руководители не ведут постоянный мониторинг успеваемости и качества знаний учащихся своего класса в течение четверти, нет тесной связи с учителями предметниками, </w:t>
      </w:r>
      <w:r w:rsidR="00BF23C2" w:rsidRPr="008F4D31">
        <w:rPr>
          <w:rFonts w:ascii="Times New Roman" w:hAnsi="Times New Roman" w:cs="Times New Roman"/>
          <w:sz w:val="24"/>
          <w:szCs w:val="24"/>
        </w:rPr>
        <w:lastRenderedPageBreak/>
        <w:t xml:space="preserve">ослабление связей с родительской общественностью, а отсюда - резерв учащихся, которые могут учиться на «4» и «5» составляет </w:t>
      </w:r>
      <w:r w:rsidR="008F4D31" w:rsidRPr="008F4D31">
        <w:rPr>
          <w:rFonts w:ascii="Times New Roman" w:hAnsi="Times New Roman" w:cs="Times New Roman"/>
          <w:sz w:val="24"/>
          <w:szCs w:val="24"/>
        </w:rPr>
        <w:t>13 человек.</w:t>
      </w:r>
      <w:proofErr w:type="gramEnd"/>
    </w:p>
    <w:p w:rsidR="00BF23C2" w:rsidRPr="00D20EF6" w:rsidRDefault="00054C57" w:rsidP="00BF23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2017-2018</w:t>
      </w:r>
      <w:r w:rsidR="00BF23C2" w:rsidRPr="00D20EF6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продолжить работу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 xml:space="preserve"> с учителями-предметниками, </w:t>
      </w:r>
      <w:proofErr w:type="gramStart"/>
      <w:r w:rsidRPr="00D20EF6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D20EF6">
        <w:rPr>
          <w:rFonts w:ascii="Times New Roman" w:hAnsi="Times New Roman" w:cs="Times New Roman"/>
          <w:sz w:val="24"/>
          <w:szCs w:val="24"/>
        </w:rPr>
        <w:t xml:space="preserve"> на повышение компетентности педагогов в оценивании учебных достижений учащихся через теоретико-практические семинары, круглые столы, совещания;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 по проведению собеседования с учащимися и их родителями по итогам предварительной успеваемости в течение всего года;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 посещение уроков с целью проверки организации работы на уроке, как слабоуспевающих, так и мотивированных учащихся;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 совещания с учителями по итогам предварительной успеваемости в учебных четвертях;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D20EF6">
        <w:rPr>
          <w:rFonts w:ascii="Times New Roman" w:hAnsi="Times New Roman" w:cs="Times New Roman"/>
          <w:sz w:val="24"/>
          <w:szCs w:val="24"/>
        </w:rPr>
        <w:t>педконсилиумы</w:t>
      </w:r>
      <w:proofErr w:type="spellEnd"/>
      <w:r w:rsidRPr="00D20EF6">
        <w:rPr>
          <w:rFonts w:ascii="Times New Roman" w:hAnsi="Times New Roman" w:cs="Times New Roman"/>
          <w:sz w:val="24"/>
          <w:szCs w:val="24"/>
        </w:rPr>
        <w:t xml:space="preserve"> по адаптации в первых, пятых классах, 10 классе;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 стимулирующие надбавки учителям, имеющим высокие и стабильные результаты обученности учащихся по предмету по итогам независимых контрольных работ; классным руководителям, имеющим стабильные результаты в классе по итогам четвертей, полугодий и года.</w:t>
      </w:r>
    </w:p>
    <w:p w:rsidR="00BF23C2" w:rsidRPr="00D20EF6" w:rsidRDefault="008825A3" w:rsidP="00BF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2018</w:t>
      </w:r>
      <w:r w:rsidR="00BF23C2" w:rsidRPr="00D20EF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23C2" w:rsidRPr="00D20EF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1. Добиться 100% успеваемости по итогам года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 xml:space="preserve">2. Повысить качество обучения до уровня 40% </w:t>
      </w:r>
      <w:proofErr w:type="gramStart"/>
      <w:r w:rsidRPr="00D20EF6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- применение процессуального мониторинга и технологий развития мышления;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 xml:space="preserve">- обеспечение усвоение </w:t>
      </w:r>
      <w:proofErr w:type="gramStart"/>
      <w:r w:rsidRPr="00D20E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0EF6"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 xml:space="preserve">- внедрение активных форм работы с </w:t>
      </w:r>
      <w:proofErr w:type="gramStart"/>
      <w:r w:rsidRPr="00D20E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0EF6">
        <w:rPr>
          <w:rFonts w:ascii="Times New Roman" w:hAnsi="Times New Roman" w:cs="Times New Roman"/>
          <w:sz w:val="24"/>
          <w:szCs w:val="24"/>
        </w:rPr>
        <w:t xml:space="preserve"> на уроках;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 xml:space="preserve">- формирование позитивной мотивации </w:t>
      </w:r>
      <w:proofErr w:type="gramStart"/>
      <w:r w:rsidRPr="00D20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0EF6">
        <w:rPr>
          <w:rFonts w:ascii="Times New Roman" w:hAnsi="Times New Roman" w:cs="Times New Roman"/>
          <w:sz w:val="24"/>
          <w:szCs w:val="24"/>
        </w:rPr>
        <w:t xml:space="preserve"> к учебной деятельности;</w:t>
      </w:r>
    </w:p>
    <w:p w:rsidR="00BF23C2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- активизацию внеурочной занятости учащихся.</w:t>
      </w:r>
    </w:p>
    <w:p w:rsidR="005D683B" w:rsidRPr="00D20EF6" w:rsidRDefault="00BF23C2" w:rsidP="00BF23C2">
      <w:pPr>
        <w:rPr>
          <w:rFonts w:ascii="Times New Roman" w:hAnsi="Times New Roman" w:cs="Times New Roman"/>
          <w:sz w:val="24"/>
          <w:szCs w:val="24"/>
        </w:rPr>
      </w:pPr>
      <w:r w:rsidRPr="00D20EF6">
        <w:rPr>
          <w:rFonts w:ascii="Times New Roman" w:hAnsi="Times New Roman" w:cs="Times New Roman"/>
          <w:sz w:val="24"/>
          <w:szCs w:val="24"/>
        </w:rPr>
        <w:t>3. Продолжить создавать условия для успешного внедрения ФГОС второго поколения.</w:t>
      </w:r>
    </w:p>
    <w:p w:rsidR="00D20EF6" w:rsidRPr="00D20EF6" w:rsidRDefault="00D20EF6">
      <w:pPr>
        <w:rPr>
          <w:rFonts w:ascii="Times New Roman" w:hAnsi="Times New Roman" w:cs="Times New Roman"/>
          <w:sz w:val="24"/>
          <w:szCs w:val="24"/>
        </w:rPr>
      </w:pPr>
    </w:p>
    <w:sectPr w:rsidR="00D20EF6" w:rsidRPr="00D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6C3"/>
    <w:multiLevelType w:val="hybridMultilevel"/>
    <w:tmpl w:val="BCD2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D9E"/>
    <w:multiLevelType w:val="hybridMultilevel"/>
    <w:tmpl w:val="B6C4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2B40"/>
    <w:multiLevelType w:val="hybridMultilevel"/>
    <w:tmpl w:val="F2C2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1B6F"/>
    <w:multiLevelType w:val="hybridMultilevel"/>
    <w:tmpl w:val="5060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1A"/>
    <w:rsid w:val="00054C57"/>
    <w:rsid w:val="000566B2"/>
    <w:rsid w:val="00101907"/>
    <w:rsid w:val="00123ED5"/>
    <w:rsid w:val="001448CA"/>
    <w:rsid w:val="001E1DBA"/>
    <w:rsid w:val="001F4D78"/>
    <w:rsid w:val="0024334E"/>
    <w:rsid w:val="00306AE6"/>
    <w:rsid w:val="004072FB"/>
    <w:rsid w:val="00427B5D"/>
    <w:rsid w:val="00441DC8"/>
    <w:rsid w:val="004B17EC"/>
    <w:rsid w:val="00527CA1"/>
    <w:rsid w:val="00534408"/>
    <w:rsid w:val="00535183"/>
    <w:rsid w:val="005D683B"/>
    <w:rsid w:val="00615320"/>
    <w:rsid w:val="00734276"/>
    <w:rsid w:val="007C6A39"/>
    <w:rsid w:val="008825A3"/>
    <w:rsid w:val="008F4D31"/>
    <w:rsid w:val="009578C3"/>
    <w:rsid w:val="009B66A2"/>
    <w:rsid w:val="009C7CDB"/>
    <w:rsid w:val="00A614E6"/>
    <w:rsid w:val="00AB30C3"/>
    <w:rsid w:val="00B0731A"/>
    <w:rsid w:val="00B6402B"/>
    <w:rsid w:val="00B949C7"/>
    <w:rsid w:val="00BF23C2"/>
    <w:rsid w:val="00BF4D59"/>
    <w:rsid w:val="00C4241D"/>
    <w:rsid w:val="00C97CC1"/>
    <w:rsid w:val="00CA2D92"/>
    <w:rsid w:val="00D20EF6"/>
    <w:rsid w:val="00DE3269"/>
    <w:rsid w:val="00DF2848"/>
    <w:rsid w:val="00E06645"/>
    <w:rsid w:val="00EE1648"/>
    <w:rsid w:val="00F44056"/>
    <w:rsid w:val="00F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E603-53F7-4178-95CB-0192524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20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WiZaRd</cp:lastModifiedBy>
  <cp:revision>12</cp:revision>
  <cp:lastPrinted>2019-04-16T02:29:00Z</cp:lastPrinted>
  <dcterms:created xsi:type="dcterms:W3CDTF">2019-04-14T05:13:00Z</dcterms:created>
  <dcterms:modified xsi:type="dcterms:W3CDTF">2019-09-09T16:51:00Z</dcterms:modified>
</cp:coreProperties>
</file>